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F2" w:rsidRDefault="00DE75F2"/>
    <w:p w:rsidR="00DE75F2" w:rsidRDefault="00DE75F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69"/>
        <w:gridCol w:w="3570"/>
      </w:tblGrid>
      <w:tr w:rsidR="00DE75F2" w:rsidTr="00DE75F2">
        <w:tc>
          <w:tcPr>
            <w:tcW w:w="3569" w:type="dxa"/>
          </w:tcPr>
          <w:p w:rsidR="00DE75F2" w:rsidRDefault="000914BB">
            <w:r>
              <w:t>s</w:t>
            </w:r>
            <w:r w:rsidR="00DE75F2">
              <w:t>ección:</w:t>
            </w:r>
          </w:p>
        </w:tc>
        <w:tc>
          <w:tcPr>
            <w:tcW w:w="3569" w:type="dxa"/>
          </w:tcPr>
          <w:p w:rsidR="00DE75F2" w:rsidRDefault="00DE75F2">
            <w:r>
              <w:t>jueves</w:t>
            </w:r>
          </w:p>
        </w:tc>
        <w:tc>
          <w:tcPr>
            <w:tcW w:w="3569" w:type="dxa"/>
          </w:tcPr>
          <w:p w:rsidR="00DE75F2" w:rsidRDefault="00DE75F2">
            <w:r>
              <w:t>viernes</w:t>
            </w:r>
          </w:p>
        </w:tc>
        <w:tc>
          <w:tcPr>
            <w:tcW w:w="3570" w:type="dxa"/>
          </w:tcPr>
          <w:p w:rsidR="00DE75F2" w:rsidRDefault="00DE75F2">
            <w:r>
              <w:t>sábado</w:t>
            </w:r>
          </w:p>
        </w:tc>
      </w:tr>
      <w:tr w:rsidR="00DE75F2" w:rsidTr="00DE75F2">
        <w:tc>
          <w:tcPr>
            <w:tcW w:w="3569" w:type="dxa"/>
          </w:tcPr>
          <w:p w:rsidR="00DE75F2" w:rsidRDefault="00DE75F2">
            <w:r>
              <w:t>9.00-10.30</w:t>
            </w:r>
          </w:p>
        </w:tc>
        <w:tc>
          <w:tcPr>
            <w:tcW w:w="3569" w:type="dxa"/>
          </w:tcPr>
          <w:p w:rsidR="00DE75F2" w:rsidRDefault="00DE75F2">
            <w:r>
              <w:t>1.</w:t>
            </w:r>
          </w:p>
          <w:p w:rsidR="00DE75F2" w:rsidRDefault="00DE75F2">
            <w:r>
              <w:t>2.</w:t>
            </w:r>
          </w:p>
          <w:p w:rsidR="00DE75F2" w:rsidRDefault="00DE75F2">
            <w:r>
              <w:t>3.</w:t>
            </w:r>
          </w:p>
        </w:tc>
        <w:tc>
          <w:tcPr>
            <w:tcW w:w="3569" w:type="dxa"/>
          </w:tcPr>
          <w:p w:rsidR="00DE75F2" w:rsidRDefault="00DE75F2">
            <w:r>
              <w:t>1.</w:t>
            </w:r>
          </w:p>
          <w:p w:rsidR="00DE75F2" w:rsidRDefault="00DE75F2">
            <w:r>
              <w:t>2.</w:t>
            </w:r>
          </w:p>
          <w:p w:rsidR="00DE75F2" w:rsidRDefault="00DE75F2">
            <w:r>
              <w:t>3.</w:t>
            </w:r>
          </w:p>
        </w:tc>
        <w:tc>
          <w:tcPr>
            <w:tcW w:w="3570" w:type="dxa"/>
          </w:tcPr>
          <w:p w:rsidR="00DE75F2" w:rsidRDefault="00DE75F2">
            <w:r>
              <w:t>1.</w:t>
            </w:r>
          </w:p>
          <w:p w:rsidR="00DE75F2" w:rsidRDefault="00DE75F2">
            <w:r>
              <w:t>2.</w:t>
            </w:r>
          </w:p>
          <w:p w:rsidR="00DE75F2" w:rsidRDefault="00DE75F2">
            <w:r>
              <w:t>3.</w:t>
            </w:r>
          </w:p>
        </w:tc>
      </w:tr>
      <w:tr w:rsidR="00DE75F2" w:rsidTr="00DE75F2">
        <w:tc>
          <w:tcPr>
            <w:tcW w:w="3569" w:type="dxa"/>
          </w:tcPr>
          <w:p w:rsidR="00DE75F2" w:rsidRDefault="00DE75F2">
            <w:r>
              <w:t>11.00-12.30</w:t>
            </w:r>
          </w:p>
        </w:tc>
        <w:tc>
          <w:tcPr>
            <w:tcW w:w="3569" w:type="dxa"/>
          </w:tcPr>
          <w:p w:rsidR="00DE75F2" w:rsidRDefault="00DE75F2">
            <w:r>
              <w:t>1.</w:t>
            </w:r>
          </w:p>
          <w:p w:rsidR="00DE75F2" w:rsidRDefault="00DE75F2">
            <w:r>
              <w:t>2.</w:t>
            </w:r>
          </w:p>
          <w:p w:rsidR="00DE75F2" w:rsidRDefault="00DE75F2">
            <w:r>
              <w:t>3.</w:t>
            </w:r>
          </w:p>
        </w:tc>
        <w:tc>
          <w:tcPr>
            <w:tcW w:w="3569" w:type="dxa"/>
          </w:tcPr>
          <w:p w:rsidR="00DE75F2" w:rsidRDefault="00DE75F2">
            <w:r>
              <w:t>1.</w:t>
            </w:r>
          </w:p>
          <w:p w:rsidR="00DE75F2" w:rsidRDefault="00DE75F2">
            <w:r>
              <w:t>2.</w:t>
            </w:r>
          </w:p>
          <w:p w:rsidR="00DE75F2" w:rsidRDefault="00DE75F2">
            <w:r>
              <w:t>3.</w:t>
            </w:r>
          </w:p>
        </w:tc>
        <w:tc>
          <w:tcPr>
            <w:tcW w:w="3570" w:type="dxa"/>
          </w:tcPr>
          <w:p w:rsidR="00DE75F2" w:rsidRDefault="00DE75F2">
            <w:r>
              <w:t>1.</w:t>
            </w:r>
          </w:p>
          <w:p w:rsidR="00DE75F2" w:rsidRDefault="00DE75F2">
            <w:r>
              <w:t>2.</w:t>
            </w:r>
          </w:p>
          <w:p w:rsidR="00DE75F2" w:rsidRDefault="00DE75F2">
            <w:r>
              <w:t>3.</w:t>
            </w:r>
          </w:p>
        </w:tc>
      </w:tr>
      <w:tr w:rsidR="00DE75F2" w:rsidTr="00DE75F2">
        <w:tc>
          <w:tcPr>
            <w:tcW w:w="3569" w:type="dxa"/>
          </w:tcPr>
          <w:p w:rsidR="00DE75F2" w:rsidRDefault="00DE75F2">
            <w:r>
              <w:t>15.00-16.30</w:t>
            </w:r>
          </w:p>
        </w:tc>
        <w:tc>
          <w:tcPr>
            <w:tcW w:w="3569" w:type="dxa"/>
          </w:tcPr>
          <w:p w:rsidR="00DE75F2" w:rsidRDefault="00DE75F2" w:rsidP="00DE75F2">
            <w:r>
              <w:t>1.</w:t>
            </w:r>
          </w:p>
          <w:p w:rsidR="00DE75F2" w:rsidRDefault="00DE75F2" w:rsidP="00DE75F2">
            <w:r>
              <w:t>2.</w:t>
            </w:r>
          </w:p>
          <w:p w:rsidR="00DE75F2" w:rsidRDefault="00DE75F2" w:rsidP="00DE75F2">
            <w:r>
              <w:t>3.</w:t>
            </w:r>
          </w:p>
        </w:tc>
        <w:tc>
          <w:tcPr>
            <w:tcW w:w="3569" w:type="dxa"/>
          </w:tcPr>
          <w:p w:rsidR="00DE75F2" w:rsidRDefault="00DE75F2" w:rsidP="00DE75F2">
            <w:r>
              <w:t>1.</w:t>
            </w:r>
          </w:p>
          <w:p w:rsidR="00DE75F2" w:rsidRDefault="00DE75F2" w:rsidP="00DE75F2">
            <w:r>
              <w:t>2.</w:t>
            </w:r>
          </w:p>
          <w:p w:rsidR="00DE75F2" w:rsidRDefault="00DE75F2" w:rsidP="00DE75F2">
            <w:r>
              <w:t>3.</w:t>
            </w:r>
          </w:p>
        </w:tc>
        <w:tc>
          <w:tcPr>
            <w:tcW w:w="3570" w:type="dxa"/>
          </w:tcPr>
          <w:p w:rsidR="00DE75F2" w:rsidRDefault="00DE75F2" w:rsidP="00DE75F2">
            <w:r>
              <w:t>1.</w:t>
            </w:r>
          </w:p>
          <w:p w:rsidR="00DE75F2" w:rsidRDefault="00DE75F2" w:rsidP="00DE75F2">
            <w:r>
              <w:t>2.</w:t>
            </w:r>
          </w:p>
          <w:p w:rsidR="00DE75F2" w:rsidRDefault="00DE75F2" w:rsidP="00DE75F2">
            <w:r>
              <w:t>3.</w:t>
            </w:r>
          </w:p>
        </w:tc>
      </w:tr>
      <w:tr w:rsidR="00DE75F2" w:rsidTr="00DE75F2">
        <w:trPr>
          <w:gridAfter w:val="2"/>
          <w:wAfter w:w="7139" w:type="dxa"/>
        </w:trPr>
        <w:tc>
          <w:tcPr>
            <w:tcW w:w="3569" w:type="dxa"/>
          </w:tcPr>
          <w:p w:rsidR="00DE75F2" w:rsidRDefault="00DE75F2">
            <w:r>
              <w:t>17.00-18.30</w:t>
            </w:r>
          </w:p>
        </w:tc>
        <w:tc>
          <w:tcPr>
            <w:tcW w:w="3569" w:type="dxa"/>
          </w:tcPr>
          <w:p w:rsidR="00DE75F2" w:rsidRDefault="00DE75F2" w:rsidP="00DE75F2">
            <w:r>
              <w:t>1.</w:t>
            </w:r>
          </w:p>
          <w:p w:rsidR="00DE75F2" w:rsidRDefault="00DE75F2" w:rsidP="00DE75F2">
            <w:r>
              <w:t>2.</w:t>
            </w:r>
          </w:p>
          <w:p w:rsidR="00DE75F2" w:rsidRDefault="00DE75F2" w:rsidP="00DE75F2">
            <w:r>
              <w:t>3.</w:t>
            </w:r>
          </w:p>
        </w:tc>
      </w:tr>
    </w:tbl>
    <w:p w:rsidR="004166C3" w:rsidRDefault="004166C3"/>
    <w:p w:rsidR="00DE75F2" w:rsidRPr="00DE75F2" w:rsidRDefault="00DE75F2">
      <w:pPr>
        <w:rPr>
          <w:lang w:val="es-CO"/>
        </w:rPr>
      </w:pPr>
      <w:r w:rsidRPr="00DE75F2">
        <w:rPr>
          <w:lang w:val="es-CO"/>
        </w:rPr>
        <w:t xml:space="preserve">Las casillas pueden contener una, dos o tres ponencias, </w:t>
      </w:r>
      <w:r>
        <w:rPr>
          <w:lang w:val="es-CO"/>
        </w:rPr>
        <w:t>pero no más.</w:t>
      </w:r>
      <w:r w:rsidR="000914BB">
        <w:rPr>
          <w:lang w:val="es-CO"/>
        </w:rPr>
        <w:t xml:space="preserve"> Las secciones que tienen más de treinta ponencias entregan dos tablas.</w:t>
      </w:r>
      <w:bookmarkStart w:id="0" w:name="_GoBack"/>
      <w:bookmarkEnd w:id="0"/>
    </w:p>
    <w:sectPr w:rsidR="00DE75F2" w:rsidRPr="00DE75F2" w:rsidSect="00DE75F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2550D"/>
    <w:multiLevelType w:val="hybridMultilevel"/>
    <w:tmpl w:val="23E6B5EE"/>
    <w:lvl w:ilvl="0" w:tplc="CED0A536">
      <w:start w:val="1"/>
      <w:numFmt w:val="decimal"/>
      <w:pStyle w:val="Bespie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F2"/>
    <w:rsid w:val="000914BB"/>
    <w:rsid w:val="002C0FC2"/>
    <w:rsid w:val="00355A1B"/>
    <w:rsid w:val="004166C3"/>
    <w:rsid w:val="004B66CB"/>
    <w:rsid w:val="0095337C"/>
    <w:rsid w:val="00B94877"/>
    <w:rsid w:val="00D716DD"/>
    <w:rsid w:val="00DE75F2"/>
    <w:rsid w:val="00F6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C7E1C"/>
  <w15:chartTrackingRefBased/>
  <w15:docId w15:val="{5EB6F927-6A5B-4D49-851E-64FE5BC0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716DD"/>
    <w:pPr>
      <w:spacing w:line="36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B66CB"/>
    <w:pPr>
      <w:keepNext/>
      <w:keepLines/>
      <w:spacing w:before="360" w:after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62C0B"/>
    <w:pPr>
      <w:keepNext/>
      <w:keepLines/>
      <w:spacing w:before="240" w:after="120"/>
      <w:outlineLvl w:val="1"/>
    </w:pPr>
    <w:rPr>
      <w:rFonts w:eastAsiaTheme="majorEastAsia" w:cstheme="majorBidi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5337C"/>
    <w:pPr>
      <w:keepNext/>
      <w:keepLines/>
      <w:spacing w:before="240" w:after="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5337C"/>
    <w:pPr>
      <w:keepNext/>
      <w:keepLines/>
      <w:spacing w:before="120" w:after="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66CB"/>
    <w:rPr>
      <w:rFonts w:ascii="Arial" w:eastAsiaTheme="majorEastAsia" w:hAnsi="Arial" w:cstheme="majorBidi"/>
      <w:sz w:val="32"/>
      <w:szCs w:val="32"/>
    </w:rPr>
  </w:style>
  <w:style w:type="paragraph" w:customStyle="1" w:styleId="Bespiel">
    <w:name w:val="Bespiel"/>
    <w:basedOn w:val="Standard"/>
    <w:qFormat/>
    <w:rsid w:val="004B66CB"/>
    <w:pPr>
      <w:numPr>
        <w:numId w:val="1"/>
      </w:numPr>
      <w:spacing w:before="120" w:after="120"/>
      <w:ind w:left="714" w:hanging="357"/>
    </w:pPr>
    <w:rPr>
      <w:rFonts w:ascii="Courier New" w:hAnsi="Courier New"/>
    </w:rPr>
  </w:style>
  <w:style w:type="paragraph" w:customStyle="1" w:styleId="biblart">
    <w:name w:val="biblart"/>
    <w:basedOn w:val="Standard"/>
    <w:uiPriority w:val="99"/>
    <w:rsid w:val="00B94877"/>
    <w:pPr>
      <w:autoSpaceDE w:val="0"/>
      <w:autoSpaceDN w:val="0"/>
      <w:spacing w:before="120" w:after="120" w:line="240" w:lineRule="auto"/>
      <w:ind w:left="397" w:hanging="397"/>
      <w:jc w:val="both"/>
    </w:pPr>
    <w:rPr>
      <w:rFonts w:eastAsiaTheme="minorEastAsia" w:cs="Times New Roman"/>
      <w:szCs w:val="20"/>
      <w:lang w:val="es-ES_tradnl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62C0B"/>
    <w:rPr>
      <w:rFonts w:ascii="Arial" w:eastAsiaTheme="majorEastAsia" w:hAnsi="Arial" w:cstheme="majorBidi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5337C"/>
    <w:rPr>
      <w:rFonts w:ascii="Arial" w:eastAsiaTheme="majorEastAsia" w:hAnsi="Arial" w:cstheme="majorBidi"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5337C"/>
    <w:rPr>
      <w:rFonts w:ascii="Arial" w:eastAsiaTheme="majorEastAsia" w:hAnsi="Arial" w:cstheme="majorBidi"/>
      <w:i/>
      <w:iCs/>
      <w:color w:val="000000" w:themeColor="text1"/>
      <w:sz w:val="20"/>
    </w:rPr>
  </w:style>
  <w:style w:type="table" w:styleId="Tabellenraster">
    <w:name w:val="Table Grid"/>
    <w:basedOn w:val="NormaleTabelle"/>
    <w:uiPriority w:val="39"/>
    <w:rsid w:val="00DE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 Reich</dc:creator>
  <cp:keywords/>
  <dc:description/>
  <cp:lastModifiedBy>Uli Reich</cp:lastModifiedBy>
  <cp:revision>2</cp:revision>
  <dcterms:created xsi:type="dcterms:W3CDTF">2018-10-01T15:32:00Z</dcterms:created>
  <dcterms:modified xsi:type="dcterms:W3CDTF">2018-10-01T15:43:00Z</dcterms:modified>
</cp:coreProperties>
</file>