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21" w:rsidRPr="00731421" w:rsidRDefault="00731421" w:rsidP="00B252EF">
      <w:pPr>
        <w:jc w:val="center"/>
        <w:rPr>
          <w:rFonts w:asciiTheme="minorHAnsi" w:hAnsiTheme="minorHAnsi" w:cstheme="minorHAnsi"/>
          <w:b/>
          <w:sz w:val="22"/>
          <w:szCs w:val="22"/>
          <w:lang w:val="en-US"/>
        </w:rPr>
      </w:pPr>
      <w:r w:rsidRPr="00731421">
        <w:rPr>
          <w:rFonts w:asciiTheme="minorHAnsi" w:hAnsiTheme="minorHAnsi" w:cstheme="minorHAnsi"/>
          <w:b/>
          <w:sz w:val="22"/>
          <w:szCs w:val="22"/>
          <w:lang w:val="en-US"/>
        </w:rPr>
        <w:t>Erasmus+ travel allowance</w:t>
      </w:r>
    </w:p>
    <w:p w:rsidR="00731421" w:rsidRPr="00731421" w:rsidRDefault="00731421" w:rsidP="00731421">
      <w:pPr>
        <w:rPr>
          <w:rFonts w:asciiTheme="minorHAnsi" w:hAnsiTheme="minorHAnsi" w:cstheme="minorHAnsi"/>
          <w:b/>
          <w:sz w:val="22"/>
          <w:szCs w:val="22"/>
          <w:lang w:val="en-US"/>
        </w:rPr>
      </w:pPr>
    </w:p>
    <w:p w:rsidR="00731421" w:rsidRPr="00B252EF" w:rsidRDefault="00731421" w:rsidP="00731421">
      <w:pPr>
        <w:rPr>
          <w:rFonts w:asciiTheme="minorHAnsi" w:hAnsiTheme="minorHAnsi" w:cstheme="minorHAnsi"/>
          <w:sz w:val="22"/>
          <w:szCs w:val="22"/>
          <w:lang w:val="en-US"/>
        </w:rPr>
      </w:pPr>
      <w:r w:rsidRPr="00B252EF">
        <w:rPr>
          <w:rFonts w:asciiTheme="minorHAnsi" w:hAnsiTheme="minorHAnsi" w:cstheme="minorHAnsi"/>
          <w:sz w:val="22"/>
          <w:szCs w:val="22"/>
          <w:lang w:val="en-US"/>
        </w:rPr>
        <w:t xml:space="preserve">University employees who take part in an Erasmus+ mobility will receive a travel allowance for their trip according to the single distance from Berlin to the host location, calculated by the </w:t>
      </w:r>
      <w:hyperlink r:id="rId8" w:history="1">
        <w:r w:rsidRPr="00B252EF">
          <w:rPr>
            <w:rStyle w:val="Hyperlink"/>
            <w:rFonts w:asciiTheme="minorHAnsi" w:hAnsiTheme="minorHAnsi" w:cstheme="minorHAnsi"/>
            <w:sz w:val="22"/>
            <w:szCs w:val="22"/>
            <w:lang w:val="en-US"/>
          </w:rPr>
          <w:t>distance calculator of the EU Commission</w:t>
        </w:r>
      </w:hyperlink>
      <w:r w:rsidRPr="00B252EF">
        <w:rPr>
          <w:rFonts w:asciiTheme="minorHAnsi" w:hAnsiTheme="minorHAnsi" w:cstheme="minorHAnsi"/>
          <w:sz w:val="22"/>
          <w:szCs w:val="22"/>
          <w:lang w:val="en-US"/>
        </w:rPr>
        <w:t xml:space="preserve">. </w:t>
      </w:r>
    </w:p>
    <w:p w:rsidR="00731421" w:rsidRPr="00B252EF" w:rsidRDefault="00731421" w:rsidP="00731421">
      <w:pPr>
        <w:rPr>
          <w:rFonts w:asciiTheme="minorHAnsi" w:hAnsiTheme="minorHAnsi" w:cstheme="minorHAnsi"/>
          <w:sz w:val="22"/>
          <w:szCs w:val="22"/>
          <w:lang w:val="en-US"/>
        </w:rPr>
      </w:pPr>
    </w:p>
    <w:p w:rsidR="00731421" w:rsidRPr="00B252EF" w:rsidRDefault="00731421" w:rsidP="00731421">
      <w:pPr>
        <w:rPr>
          <w:rFonts w:asciiTheme="minorHAnsi" w:hAnsiTheme="minorHAnsi" w:cstheme="minorHAnsi"/>
          <w:sz w:val="22"/>
          <w:szCs w:val="22"/>
          <w:lang w:val="en-US"/>
        </w:rPr>
      </w:pPr>
      <w:r w:rsidRPr="00B252EF">
        <w:rPr>
          <w:rFonts w:asciiTheme="minorHAnsi" w:hAnsiTheme="minorHAnsi" w:cstheme="minorHAnsi"/>
          <w:sz w:val="22"/>
          <w:szCs w:val="22"/>
          <w:lang w:val="en-US"/>
        </w:rPr>
        <w:t xml:space="preserve">For stays from October 2022 onwards (except for stays to the UK, which are only possible until May 2023), there will be additional financial support if sustainable means of transport are used. Environmentally friendly </w:t>
      </w:r>
      <w:r w:rsidRPr="00B252EF">
        <w:rPr>
          <w:rFonts w:asciiTheme="minorHAnsi" w:hAnsiTheme="minorHAnsi" w:cstheme="minorHAnsi"/>
          <w:b/>
          <w:sz w:val="22"/>
          <w:szCs w:val="22"/>
          <w:lang w:val="en-US"/>
        </w:rPr>
        <w:t>travel using sustainable, low-emission means of transport</w:t>
      </w:r>
      <w:r w:rsidRPr="00B252EF">
        <w:rPr>
          <w:rFonts w:asciiTheme="minorHAnsi" w:hAnsiTheme="minorHAnsi" w:cstheme="minorHAnsi"/>
          <w:sz w:val="22"/>
          <w:szCs w:val="22"/>
          <w:lang w:val="en-US"/>
        </w:rPr>
        <w:t xml:space="preserve"> such as bus, train and carpooling will be supported in the Erasmus+ program in the form of the green travel grant. Travel by </w:t>
      </w:r>
      <w:r w:rsidR="00B252EF">
        <w:rPr>
          <w:rFonts w:asciiTheme="minorHAnsi" w:hAnsiTheme="minorHAnsi" w:cstheme="minorHAnsi"/>
          <w:sz w:val="22"/>
          <w:szCs w:val="22"/>
          <w:lang w:val="en-US"/>
        </w:rPr>
        <w:t>ship</w:t>
      </w:r>
      <w:r w:rsidRPr="00B252EF">
        <w:rPr>
          <w:rFonts w:asciiTheme="minorHAnsi" w:hAnsiTheme="minorHAnsi" w:cstheme="minorHAnsi"/>
          <w:sz w:val="22"/>
          <w:szCs w:val="22"/>
          <w:lang w:val="en-US"/>
        </w:rPr>
        <w:t xml:space="preserve"> cannot be considered sustainable. Provided that at least 50% of the mobility is by sustainable means of transport, the trip meets the crite</w:t>
      </w:r>
      <w:r w:rsidR="00B252EF">
        <w:rPr>
          <w:rFonts w:asciiTheme="minorHAnsi" w:hAnsiTheme="minorHAnsi" w:cstheme="minorHAnsi"/>
          <w:sz w:val="22"/>
          <w:szCs w:val="22"/>
          <w:lang w:val="en-US"/>
        </w:rPr>
        <w:t>ria for the green travel grant.</w:t>
      </w:r>
    </w:p>
    <w:p w:rsidR="00D8114A" w:rsidRPr="00731421" w:rsidRDefault="00D8114A" w:rsidP="00731421">
      <w:pPr>
        <w:rPr>
          <w:rFonts w:asciiTheme="minorHAnsi" w:hAnsiTheme="minorHAnsi" w:cstheme="minorHAnsi"/>
          <w:sz w:val="21"/>
          <w:szCs w:val="21"/>
          <w:lang w:val="en-US"/>
        </w:rPr>
      </w:pPr>
    </w:p>
    <w:tbl>
      <w:tblPr>
        <w:tblStyle w:val="Tabellenraster"/>
        <w:tblW w:w="0" w:type="auto"/>
        <w:tblLook w:val="04A0" w:firstRow="1" w:lastRow="0" w:firstColumn="1" w:lastColumn="0" w:noHBand="0" w:noVBand="1"/>
      </w:tblPr>
      <w:tblGrid>
        <w:gridCol w:w="3256"/>
        <w:gridCol w:w="3256"/>
        <w:gridCol w:w="3257"/>
      </w:tblGrid>
      <w:tr w:rsidR="004A6BCC" w:rsidRPr="00B252EF" w:rsidTr="004A6BCC">
        <w:tc>
          <w:tcPr>
            <w:tcW w:w="3256" w:type="dxa"/>
          </w:tcPr>
          <w:p w:rsidR="004A6BCC" w:rsidRPr="00CC7275" w:rsidRDefault="00B252EF" w:rsidP="004A6BCC">
            <w:pPr>
              <w:rPr>
                <w:rFonts w:asciiTheme="minorHAnsi" w:hAnsiTheme="minorHAnsi" w:cstheme="minorHAnsi"/>
                <w:b/>
                <w:sz w:val="21"/>
                <w:szCs w:val="21"/>
              </w:rPr>
            </w:pPr>
            <w:proofErr w:type="spellStart"/>
            <w:r>
              <w:rPr>
                <w:rFonts w:asciiTheme="minorHAnsi" w:hAnsiTheme="minorHAnsi" w:cstheme="minorHAnsi"/>
                <w:b/>
                <w:sz w:val="21"/>
                <w:szCs w:val="21"/>
              </w:rPr>
              <w:t>Distance</w:t>
            </w:r>
            <w:proofErr w:type="spellEnd"/>
          </w:p>
        </w:tc>
        <w:tc>
          <w:tcPr>
            <w:tcW w:w="3256" w:type="dxa"/>
          </w:tcPr>
          <w:p w:rsidR="004A6BCC" w:rsidRPr="00CC7275" w:rsidRDefault="00B252EF" w:rsidP="004A6BCC">
            <w:pPr>
              <w:rPr>
                <w:rFonts w:asciiTheme="minorHAnsi" w:hAnsiTheme="minorHAnsi" w:cstheme="minorHAnsi"/>
                <w:b/>
                <w:sz w:val="21"/>
                <w:szCs w:val="21"/>
              </w:rPr>
            </w:pPr>
            <w:proofErr w:type="spellStart"/>
            <w:r>
              <w:rPr>
                <w:rFonts w:asciiTheme="minorHAnsi" w:hAnsiTheme="minorHAnsi" w:cstheme="minorHAnsi"/>
                <w:b/>
                <w:sz w:val="21"/>
                <w:szCs w:val="21"/>
              </w:rPr>
              <w:t>How</w:t>
            </w:r>
            <w:proofErr w:type="spellEnd"/>
            <w:r>
              <w:rPr>
                <w:rFonts w:asciiTheme="minorHAnsi" w:hAnsiTheme="minorHAnsi" w:cstheme="minorHAnsi"/>
                <w:b/>
                <w:sz w:val="21"/>
                <w:szCs w:val="21"/>
              </w:rPr>
              <w:t xml:space="preserve"> </w:t>
            </w:r>
            <w:proofErr w:type="spellStart"/>
            <w:r>
              <w:rPr>
                <w:rFonts w:asciiTheme="minorHAnsi" w:hAnsiTheme="minorHAnsi" w:cstheme="minorHAnsi"/>
                <w:b/>
                <w:sz w:val="21"/>
                <w:szCs w:val="21"/>
              </w:rPr>
              <w:t>much</w:t>
            </w:r>
            <w:proofErr w:type="spellEnd"/>
            <w:r w:rsidR="004A6BCC" w:rsidRPr="00CC7275">
              <w:rPr>
                <w:rFonts w:asciiTheme="minorHAnsi" w:hAnsiTheme="minorHAnsi" w:cstheme="minorHAnsi"/>
                <w:b/>
                <w:sz w:val="21"/>
                <w:szCs w:val="21"/>
              </w:rPr>
              <w:t>?</w:t>
            </w:r>
          </w:p>
        </w:tc>
        <w:tc>
          <w:tcPr>
            <w:tcW w:w="3257" w:type="dxa"/>
          </w:tcPr>
          <w:p w:rsidR="004A6BCC" w:rsidRPr="00B252EF" w:rsidRDefault="00B252EF" w:rsidP="00DB60AE">
            <w:pPr>
              <w:rPr>
                <w:rFonts w:asciiTheme="minorHAnsi" w:hAnsiTheme="minorHAnsi" w:cstheme="minorHAnsi"/>
                <w:b/>
                <w:sz w:val="21"/>
                <w:szCs w:val="21"/>
                <w:lang w:val="en-US"/>
              </w:rPr>
            </w:pPr>
            <w:r w:rsidRPr="00B252EF">
              <w:rPr>
                <w:rFonts w:asciiTheme="minorHAnsi" w:hAnsiTheme="minorHAnsi" w:cstheme="minorHAnsi"/>
                <w:b/>
                <w:sz w:val="21"/>
                <w:szCs w:val="21"/>
                <w:lang w:val="en-US"/>
              </w:rPr>
              <w:t>How much for</w:t>
            </w:r>
            <w:r w:rsidR="004A6BCC" w:rsidRPr="00B252EF">
              <w:rPr>
                <w:rFonts w:asciiTheme="minorHAnsi" w:hAnsiTheme="minorHAnsi" w:cstheme="minorHAnsi"/>
                <w:b/>
                <w:sz w:val="21"/>
                <w:szCs w:val="21"/>
                <w:lang w:val="en-US"/>
              </w:rPr>
              <w:t xml:space="preserve"> </w:t>
            </w:r>
            <w:r w:rsidR="00DB60AE" w:rsidRPr="00B252EF">
              <w:rPr>
                <w:rFonts w:asciiTheme="minorHAnsi" w:hAnsiTheme="minorHAnsi" w:cstheme="minorHAnsi"/>
                <w:b/>
                <w:i/>
                <w:sz w:val="21"/>
                <w:szCs w:val="21"/>
                <w:lang w:val="en-US"/>
              </w:rPr>
              <w:t>green travel</w:t>
            </w:r>
            <w:r w:rsidR="004A6BCC" w:rsidRPr="00B252EF">
              <w:rPr>
                <w:rFonts w:asciiTheme="minorHAnsi" w:hAnsiTheme="minorHAnsi" w:cstheme="minorHAnsi"/>
                <w:b/>
                <w:sz w:val="21"/>
                <w:szCs w:val="21"/>
                <w:lang w:val="en-US"/>
              </w:rPr>
              <w:t>?</w:t>
            </w:r>
          </w:p>
        </w:tc>
      </w:tr>
      <w:tr w:rsidR="00AF563E" w:rsidRPr="00B252EF" w:rsidTr="004A6BCC">
        <w:tc>
          <w:tcPr>
            <w:tcW w:w="3256" w:type="dxa"/>
          </w:tcPr>
          <w:p w:rsidR="00AF563E" w:rsidRPr="00B252EF" w:rsidRDefault="00B252EF" w:rsidP="00B252EF">
            <w:pPr>
              <w:rPr>
                <w:rFonts w:asciiTheme="minorHAnsi" w:hAnsiTheme="minorHAnsi" w:cstheme="minorHAnsi"/>
                <w:i/>
                <w:sz w:val="21"/>
                <w:szCs w:val="21"/>
                <w:lang w:val="en-US"/>
              </w:rPr>
            </w:pPr>
            <w:r w:rsidRPr="00B252EF">
              <w:rPr>
                <w:rFonts w:asciiTheme="minorHAnsi" w:hAnsiTheme="minorHAnsi" w:cstheme="minorHAnsi"/>
                <w:i/>
                <w:sz w:val="21"/>
                <w:szCs w:val="21"/>
                <w:lang w:val="en-US"/>
              </w:rPr>
              <w:t>Single Distance</w:t>
            </w:r>
            <w:r w:rsidR="00AF563E" w:rsidRPr="00B252EF">
              <w:rPr>
                <w:rFonts w:asciiTheme="minorHAnsi" w:hAnsiTheme="minorHAnsi" w:cstheme="minorHAnsi"/>
                <w:i/>
                <w:sz w:val="21"/>
                <w:szCs w:val="21"/>
                <w:lang w:val="en-US"/>
              </w:rPr>
              <w:t xml:space="preserve"> </w:t>
            </w:r>
            <w:r w:rsidR="00DB60AE" w:rsidRPr="00B252EF">
              <w:rPr>
                <w:rFonts w:asciiTheme="minorHAnsi" w:hAnsiTheme="minorHAnsi" w:cstheme="minorHAnsi"/>
                <w:i/>
                <w:sz w:val="21"/>
                <w:szCs w:val="21"/>
                <w:lang w:val="en-US"/>
              </w:rPr>
              <w:t>(</w:t>
            </w:r>
            <w:r w:rsidRPr="00B252EF">
              <w:rPr>
                <w:rFonts w:asciiTheme="minorHAnsi" w:hAnsiTheme="minorHAnsi" w:cstheme="minorHAnsi"/>
                <w:i/>
                <w:sz w:val="21"/>
                <w:szCs w:val="21"/>
                <w:lang w:val="en-US"/>
              </w:rPr>
              <w:t>according to Distance Calcul</w:t>
            </w:r>
            <w:r>
              <w:rPr>
                <w:rFonts w:asciiTheme="minorHAnsi" w:hAnsiTheme="minorHAnsi" w:cstheme="minorHAnsi"/>
                <w:i/>
                <w:sz w:val="21"/>
                <w:szCs w:val="21"/>
                <w:lang w:val="en-US"/>
              </w:rPr>
              <w:t>ator of the EU KOM)</w:t>
            </w:r>
          </w:p>
        </w:tc>
        <w:tc>
          <w:tcPr>
            <w:tcW w:w="3256" w:type="dxa"/>
          </w:tcPr>
          <w:p w:rsidR="00AF563E" w:rsidRPr="00B252EF" w:rsidRDefault="00B252EF" w:rsidP="004A6BCC">
            <w:pPr>
              <w:rPr>
                <w:rFonts w:asciiTheme="minorHAnsi" w:hAnsiTheme="minorHAnsi" w:cstheme="minorHAnsi"/>
                <w:i/>
                <w:sz w:val="21"/>
                <w:szCs w:val="21"/>
                <w:lang w:val="en-US"/>
              </w:rPr>
            </w:pPr>
            <w:r w:rsidRPr="00B252EF">
              <w:rPr>
                <w:rFonts w:asciiTheme="minorHAnsi" w:hAnsiTheme="minorHAnsi" w:cstheme="minorHAnsi"/>
                <w:i/>
                <w:sz w:val="21"/>
                <w:szCs w:val="21"/>
                <w:lang w:val="en-US"/>
              </w:rPr>
              <w:t>Amount (outward and return journey)</w:t>
            </w:r>
          </w:p>
        </w:tc>
        <w:tc>
          <w:tcPr>
            <w:tcW w:w="3257" w:type="dxa"/>
          </w:tcPr>
          <w:p w:rsidR="00AF563E" w:rsidRPr="00B252EF" w:rsidRDefault="00B252EF" w:rsidP="004A6BCC">
            <w:pPr>
              <w:rPr>
                <w:rFonts w:asciiTheme="minorHAnsi" w:hAnsiTheme="minorHAnsi" w:cstheme="minorHAnsi"/>
                <w:i/>
                <w:sz w:val="21"/>
                <w:szCs w:val="21"/>
                <w:lang w:val="en-US"/>
              </w:rPr>
            </w:pPr>
            <w:r w:rsidRPr="00B252EF">
              <w:rPr>
                <w:rFonts w:asciiTheme="minorHAnsi" w:hAnsiTheme="minorHAnsi" w:cstheme="minorHAnsi"/>
                <w:i/>
                <w:sz w:val="21"/>
                <w:szCs w:val="21"/>
                <w:lang w:val="en-US"/>
              </w:rPr>
              <w:t>Amount (outward and return journey)</w:t>
            </w:r>
          </w:p>
        </w:tc>
      </w:tr>
      <w:tr w:rsidR="004A6BCC" w:rsidRPr="00CC7275" w:rsidTr="004A6BCC">
        <w:tc>
          <w:tcPr>
            <w:tcW w:w="3256" w:type="dxa"/>
          </w:tcPr>
          <w:p w:rsidR="004A6BCC" w:rsidRPr="00CC7275" w:rsidRDefault="00B252EF" w:rsidP="004A6BCC">
            <w:pPr>
              <w:rPr>
                <w:rFonts w:asciiTheme="minorHAnsi" w:hAnsiTheme="minorHAnsi" w:cstheme="minorHAnsi"/>
                <w:sz w:val="21"/>
                <w:szCs w:val="21"/>
              </w:rPr>
            </w:pPr>
            <w:r>
              <w:rPr>
                <w:rFonts w:asciiTheme="minorHAnsi" w:hAnsiTheme="minorHAnsi" w:cstheme="minorHAnsi"/>
                <w:sz w:val="21"/>
                <w:szCs w:val="21"/>
              </w:rPr>
              <w:t>10 a</w:t>
            </w:r>
            <w:r w:rsidR="004A6BCC" w:rsidRPr="00CC7275">
              <w:rPr>
                <w:rFonts w:asciiTheme="minorHAnsi" w:hAnsiTheme="minorHAnsi" w:cstheme="minorHAnsi"/>
                <w:sz w:val="21"/>
                <w:szCs w:val="21"/>
              </w:rPr>
              <w:t>nd 99 KM</w:t>
            </w:r>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23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w:t>
            </w:r>
          </w:p>
        </w:tc>
      </w:tr>
      <w:tr w:rsidR="004A6BCC" w:rsidRPr="00CC7275" w:rsidTr="004A6BCC">
        <w:tc>
          <w:tcPr>
            <w:tcW w:w="3256" w:type="dxa"/>
          </w:tcPr>
          <w:p w:rsidR="004A6BCC" w:rsidRPr="00CC7275" w:rsidRDefault="004A6BCC" w:rsidP="00B252EF">
            <w:pPr>
              <w:rPr>
                <w:rFonts w:asciiTheme="minorHAnsi" w:hAnsiTheme="minorHAnsi" w:cstheme="minorHAnsi"/>
                <w:sz w:val="21"/>
                <w:szCs w:val="21"/>
              </w:rPr>
            </w:pPr>
            <w:r w:rsidRPr="00CC7275">
              <w:rPr>
                <w:rFonts w:asciiTheme="minorHAnsi" w:hAnsiTheme="minorHAnsi" w:cstheme="minorHAnsi"/>
                <w:sz w:val="21"/>
                <w:szCs w:val="21"/>
              </w:rPr>
              <w:t xml:space="preserve">100 </w:t>
            </w:r>
            <w:r w:rsidR="00B252EF">
              <w:rPr>
                <w:rFonts w:asciiTheme="minorHAnsi" w:hAnsiTheme="minorHAnsi" w:cstheme="minorHAnsi"/>
                <w:sz w:val="21"/>
                <w:szCs w:val="21"/>
              </w:rPr>
              <w:t>a</w:t>
            </w:r>
            <w:r w:rsidRPr="00CC7275">
              <w:rPr>
                <w:rFonts w:asciiTheme="minorHAnsi" w:hAnsiTheme="minorHAnsi" w:cstheme="minorHAnsi"/>
                <w:sz w:val="21"/>
                <w:szCs w:val="21"/>
              </w:rPr>
              <w:t>nd 499 KM</w:t>
            </w:r>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180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210 EUR</w:t>
            </w:r>
          </w:p>
        </w:tc>
      </w:tr>
      <w:tr w:rsidR="004A6BCC" w:rsidRPr="00CC7275" w:rsidTr="004A6BCC">
        <w:tc>
          <w:tcPr>
            <w:tcW w:w="3256" w:type="dxa"/>
          </w:tcPr>
          <w:p w:rsidR="004A6BCC" w:rsidRPr="00CC7275" w:rsidRDefault="00B252EF" w:rsidP="00B252EF">
            <w:pPr>
              <w:rPr>
                <w:rFonts w:asciiTheme="minorHAnsi" w:hAnsiTheme="minorHAnsi" w:cstheme="minorHAnsi"/>
                <w:sz w:val="21"/>
                <w:szCs w:val="21"/>
              </w:rPr>
            </w:pPr>
            <w:r>
              <w:rPr>
                <w:rFonts w:asciiTheme="minorHAnsi" w:hAnsiTheme="minorHAnsi" w:cstheme="minorHAnsi"/>
                <w:sz w:val="21"/>
                <w:szCs w:val="21"/>
              </w:rPr>
              <w:t>500 and</w:t>
            </w:r>
            <w:r w:rsidR="004A6BCC" w:rsidRPr="00CC7275">
              <w:rPr>
                <w:rFonts w:asciiTheme="minorHAnsi" w:hAnsiTheme="minorHAnsi" w:cstheme="minorHAnsi"/>
                <w:sz w:val="21"/>
                <w:szCs w:val="21"/>
              </w:rPr>
              <w:t xml:space="preserve"> 1999 KM</w:t>
            </w:r>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275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320 EUR</w:t>
            </w:r>
          </w:p>
        </w:tc>
      </w:tr>
      <w:tr w:rsidR="004A6BCC" w:rsidRPr="00CC7275" w:rsidTr="004A6BCC">
        <w:tc>
          <w:tcPr>
            <w:tcW w:w="3256" w:type="dxa"/>
          </w:tcPr>
          <w:p w:rsidR="004A6BCC" w:rsidRPr="00CC7275" w:rsidRDefault="00B252EF" w:rsidP="004A6BCC">
            <w:pPr>
              <w:rPr>
                <w:rFonts w:asciiTheme="minorHAnsi" w:hAnsiTheme="minorHAnsi" w:cstheme="minorHAnsi"/>
                <w:sz w:val="21"/>
                <w:szCs w:val="21"/>
              </w:rPr>
            </w:pPr>
            <w:r>
              <w:rPr>
                <w:rFonts w:asciiTheme="minorHAnsi" w:hAnsiTheme="minorHAnsi" w:cstheme="minorHAnsi"/>
                <w:sz w:val="21"/>
                <w:szCs w:val="21"/>
              </w:rPr>
              <w:t>2000 an</w:t>
            </w:r>
            <w:r w:rsidR="004A6BCC" w:rsidRPr="00CC7275">
              <w:rPr>
                <w:rFonts w:asciiTheme="minorHAnsi" w:hAnsiTheme="minorHAnsi" w:cstheme="minorHAnsi"/>
                <w:sz w:val="21"/>
                <w:szCs w:val="21"/>
              </w:rPr>
              <w:t>d 2999 KM</w:t>
            </w:r>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360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410 EUR</w:t>
            </w:r>
          </w:p>
        </w:tc>
      </w:tr>
      <w:tr w:rsidR="004A6BCC" w:rsidRPr="00CC7275" w:rsidTr="004A6BCC">
        <w:tc>
          <w:tcPr>
            <w:tcW w:w="3256" w:type="dxa"/>
          </w:tcPr>
          <w:p w:rsidR="004A6BCC" w:rsidRPr="00CC7275" w:rsidRDefault="00B252EF" w:rsidP="004A6BCC">
            <w:pPr>
              <w:rPr>
                <w:rFonts w:asciiTheme="minorHAnsi" w:hAnsiTheme="minorHAnsi" w:cstheme="minorHAnsi"/>
                <w:sz w:val="21"/>
                <w:szCs w:val="21"/>
              </w:rPr>
            </w:pPr>
            <w:r>
              <w:rPr>
                <w:rFonts w:asciiTheme="minorHAnsi" w:hAnsiTheme="minorHAnsi" w:cstheme="minorHAnsi"/>
                <w:sz w:val="21"/>
                <w:szCs w:val="21"/>
              </w:rPr>
              <w:t>3000 an</w:t>
            </w:r>
            <w:r w:rsidR="004A6BCC" w:rsidRPr="00CC7275">
              <w:rPr>
                <w:rFonts w:asciiTheme="minorHAnsi" w:hAnsiTheme="minorHAnsi" w:cstheme="minorHAnsi"/>
                <w:sz w:val="21"/>
                <w:szCs w:val="21"/>
              </w:rPr>
              <w:t>d 3999 KM</w:t>
            </w:r>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530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610 EUR</w:t>
            </w:r>
          </w:p>
        </w:tc>
      </w:tr>
      <w:tr w:rsidR="004A6BCC" w:rsidRPr="00CC7275" w:rsidTr="004A6BCC">
        <w:tc>
          <w:tcPr>
            <w:tcW w:w="3256" w:type="dxa"/>
          </w:tcPr>
          <w:p w:rsidR="004A6BCC" w:rsidRPr="00CC7275" w:rsidRDefault="00B252EF" w:rsidP="004A6BCC">
            <w:pPr>
              <w:rPr>
                <w:rFonts w:asciiTheme="minorHAnsi" w:hAnsiTheme="minorHAnsi" w:cstheme="minorHAnsi"/>
                <w:sz w:val="21"/>
                <w:szCs w:val="21"/>
              </w:rPr>
            </w:pPr>
            <w:r>
              <w:rPr>
                <w:rFonts w:asciiTheme="minorHAnsi" w:hAnsiTheme="minorHAnsi" w:cstheme="minorHAnsi"/>
                <w:sz w:val="21"/>
                <w:szCs w:val="21"/>
              </w:rPr>
              <w:t>4000 an</w:t>
            </w:r>
            <w:r w:rsidR="004A6BCC" w:rsidRPr="00CC7275">
              <w:rPr>
                <w:rFonts w:asciiTheme="minorHAnsi" w:hAnsiTheme="minorHAnsi" w:cstheme="minorHAnsi"/>
                <w:sz w:val="21"/>
                <w:szCs w:val="21"/>
              </w:rPr>
              <w:t>d 7999 KM</w:t>
            </w:r>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820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w:t>
            </w:r>
          </w:p>
        </w:tc>
      </w:tr>
      <w:tr w:rsidR="004A6BCC" w:rsidRPr="00CC7275" w:rsidTr="004A6BCC">
        <w:tc>
          <w:tcPr>
            <w:tcW w:w="3256" w:type="dxa"/>
          </w:tcPr>
          <w:p w:rsidR="004A6BCC" w:rsidRPr="00CC7275" w:rsidRDefault="00B252EF" w:rsidP="00B252EF">
            <w:pPr>
              <w:rPr>
                <w:rFonts w:asciiTheme="minorHAnsi" w:hAnsiTheme="minorHAnsi" w:cstheme="minorHAnsi"/>
                <w:sz w:val="21"/>
                <w:szCs w:val="21"/>
              </w:rPr>
            </w:pPr>
            <w:r>
              <w:rPr>
                <w:rFonts w:asciiTheme="minorHAnsi" w:hAnsiTheme="minorHAnsi" w:cstheme="minorHAnsi"/>
                <w:sz w:val="21"/>
                <w:szCs w:val="21"/>
              </w:rPr>
              <w:t xml:space="preserve">8000 KM </w:t>
            </w:r>
            <w:proofErr w:type="spellStart"/>
            <w:r>
              <w:rPr>
                <w:rFonts w:asciiTheme="minorHAnsi" w:hAnsiTheme="minorHAnsi" w:cstheme="minorHAnsi"/>
                <w:sz w:val="21"/>
                <w:szCs w:val="21"/>
              </w:rPr>
              <w:t>or</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more</w:t>
            </w:r>
            <w:proofErr w:type="spellEnd"/>
          </w:p>
        </w:tc>
        <w:tc>
          <w:tcPr>
            <w:tcW w:w="3256"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1500 EUR</w:t>
            </w:r>
          </w:p>
        </w:tc>
        <w:tc>
          <w:tcPr>
            <w:tcW w:w="3257" w:type="dxa"/>
          </w:tcPr>
          <w:p w:rsidR="004A6BCC" w:rsidRPr="00CC7275" w:rsidRDefault="004A6BCC" w:rsidP="004A6BCC">
            <w:pPr>
              <w:rPr>
                <w:rFonts w:asciiTheme="minorHAnsi" w:hAnsiTheme="minorHAnsi" w:cstheme="minorHAnsi"/>
                <w:sz w:val="21"/>
                <w:szCs w:val="21"/>
              </w:rPr>
            </w:pPr>
            <w:r w:rsidRPr="00CC7275">
              <w:rPr>
                <w:rFonts w:asciiTheme="minorHAnsi" w:hAnsiTheme="minorHAnsi" w:cstheme="minorHAnsi"/>
                <w:sz w:val="21"/>
                <w:szCs w:val="21"/>
              </w:rPr>
              <w:t>-</w:t>
            </w:r>
          </w:p>
        </w:tc>
      </w:tr>
    </w:tbl>
    <w:p w:rsidR="004A6BCC" w:rsidRPr="00CC7275" w:rsidRDefault="004A6BCC" w:rsidP="004A6BCC">
      <w:pPr>
        <w:rPr>
          <w:rFonts w:asciiTheme="minorHAnsi" w:hAnsiTheme="minorHAnsi" w:cstheme="minorHAnsi"/>
          <w:i/>
          <w:sz w:val="21"/>
          <w:szCs w:val="21"/>
        </w:rPr>
      </w:pPr>
    </w:p>
    <w:p w:rsidR="00AF563E" w:rsidRPr="00CC7275" w:rsidRDefault="00AF563E" w:rsidP="00B252EF">
      <w:pPr>
        <w:jc w:val="center"/>
        <w:rPr>
          <w:rFonts w:asciiTheme="minorHAnsi" w:hAnsiTheme="minorHAnsi" w:cstheme="minorHAnsi"/>
          <w:b/>
          <w:sz w:val="21"/>
          <w:szCs w:val="21"/>
        </w:rPr>
      </w:pPr>
    </w:p>
    <w:p w:rsidR="00B252EF" w:rsidRPr="00B252EF" w:rsidRDefault="00B252EF" w:rsidP="00B252EF">
      <w:pPr>
        <w:jc w:val="center"/>
        <w:rPr>
          <w:rFonts w:asciiTheme="minorHAnsi" w:hAnsiTheme="minorHAnsi" w:cstheme="minorHAnsi"/>
          <w:b/>
          <w:sz w:val="21"/>
          <w:szCs w:val="21"/>
          <w:lang w:val="en-US"/>
        </w:rPr>
      </w:pPr>
      <w:r w:rsidRPr="00B252EF">
        <w:rPr>
          <w:rFonts w:asciiTheme="minorHAnsi" w:hAnsiTheme="minorHAnsi" w:cstheme="minorHAnsi"/>
          <w:b/>
          <w:sz w:val="21"/>
          <w:szCs w:val="21"/>
          <w:lang w:val="en-US"/>
        </w:rPr>
        <w:t>Additional support days as part of individual support</w:t>
      </w:r>
    </w:p>
    <w:p w:rsidR="00B252EF" w:rsidRPr="00B252EF" w:rsidRDefault="00B252EF" w:rsidP="00B252EF">
      <w:pPr>
        <w:rPr>
          <w:rFonts w:asciiTheme="minorHAnsi" w:hAnsiTheme="minorHAnsi" w:cstheme="minorHAnsi"/>
          <w:b/>
          <w:sz w:val="21"/>
          <w:szCs w:val="21"/>
          <w:lang w:val="en-US"/>
        </w:rPr>
      </w:pPr>
    </w:p>
    <w:p w:rsidR="00B252EF" w:rsidRPr="00B252EF" w:rsidRDefault="00B252EF" w:rsidP="00B252EF">
      <w:pPr>
        <w:rPr>
          <w:rFonts w:asciiTheme="minorHAnsi" w:hAnsiTheme="minorHAnsi" w:cstheme="minorHAnsi"/>
          <w:sz w:val="21"/>
          <w:szCs w:val="21"/>
          <w:u w:val="single"/>
          <w:lang w:val="en-US"/>
        </w:rPr>
      </w:pPr>
      <w:r w:rsidRPr="00B252EF">
        <w:rPr>
          <w:rFonts w:asciiTheme="minorHAnsi" w:hAnsiTheme="minorHAnsi" w:cstheme="minorHAnsi"/>
          <w:sz w:val="21"/>
          <w:szCs w:val="21"/>
          <w:u w:val="single"/>
          <w:lang w:val="en-US"/>
        </w:rPr>
        <w:t>Support days for standard travel</w:t>
      </w:r>
    </w:p>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 xml:space="preserve">University employees undertaking Erasmus+ mobility are eligible for </w:t>
      </w:r>
      <w:r w:rsidRPr="00B252EF">
        <w:rPr>
          <w:rFonts w:asciiTheme="minorHAnsi" w:hAnsiTheme="minorHAnsi" w:cstheme="minorHAnsi"/>
          <w:b/>
          <w:sz w:val="21"/>
          <w:szCs w:val="21"/>
          <w:lang w:val="en-US"/>
        </w:rPr>
        <w:t>up to 2 travel days</w:t>
      </w:r>
      <w:r w:rsidRPr="00B252EF">
        <w:rPr>
          <w:rFonts w:asciiTheme="minorHAnsi" w:hAnsiTheme="minorHAnsi" w:cstheme="minorHAnsi"/>
          <w:sz w:val="21"/>
          <w:szCs w:val="21"/>
          <w:lang w:val="en-US"/>
        </w:rPr>
        <w:t xml:space="preserve"> for arrival/departure to the host location. These are added to the mobility period (period of active participation in the program of the host institution) as individual support as daily rates and are paid in addition to the travel grant. In order to claim 2 travel days, you must arrive at the host site no later than the day before the start of the mobility and can depart from the host site no earlier than the day after the completion of the mobility. </w:t>
      </w:r>
    </w:p>
    <w:p w:rsidR="00B252EF" w:rsidRPr="00B252EF" w:rsidRDefault="00B252EF" w:rsidP="00B252EF">
      <w:pPr>
        <w:rPr>
          <w:rFonts w:asciiTheme="minorHAnsi" w:hAnsiTheme="minorHAnsi" w:cstheme="minorHAnsi"/>
          <w:b/>
          <w:sz w:val="21"/>
          <w:szCs w:val="21"/>
          <w:lang w:val="en-US"/>
        </w:rPr>
      </w:pPr>
    </w:p>
    <w:p w:rsidR="00B252EF" w:rsidRPr="00B252EF" w:rsidRDefault="00B252EF" w:rsidP="00B252EF">
      <w:pPr>
        <w:rPr>
          <w:rFonts w:asciiTheme="minorHAnsi" w:hAnsiTheme="minorHAnsi" w:cstheme="minorHAnsi"/>
          <w:sz w:val="21"/>
          <w:szCs w:val="21"/>
          <w:u w:val="single"/>
        </w:rPr>
      </w:pPr>
      <w:r w:rsidRPr="00B252EF">
        <w:rPr>
          <w:rFonts w:asciiTheme="minorHAnsi" w:hAnsiTheme="minorHAnsi" w:cstheme="minorHAnsi"/>
          <w:sz w:val="21"/>
          <w:szCs w:val="21"/>
          <w:u w:val="single"/>
        </w:rPr>
        <w:t xml:space="preserve">Support </w:t>
      </w:r>
      <w:proofErr w:type="spellStart"/>
      <w:r w:rsidRPr="00B252EF">
        <w:rPr>
          <w:rFonts w:asciiTheme="minorHAnsi" w:hAnsiTheme="minorHAnsi" w:cstheme="minorHAnsi"/>
          <w:sz w:val="21"/>
          <w:szCs w:val="21"/>
          <w:u w:val="single"/>
        </w:rPr>
        <w:t>days</w:t>
      </w:r>
      <w:proofErr w:type="spellEnd"/>
      <w:r w:rsidRPr="00B252EF">
        <w:rPr>
          <w:rFonts w:asciiTheme="minorHAnsi" w:hAnsiTheme="minorHAnsi" w:cstheme="minorHAnsi"/>
          <w:sz w:val="21"/>
          <w:szCs w:val="21"/>
          <w:u w:val="single"/>
        </w:rPr>
        <w:t xml:space="preserve"> for </w:t>
      </w:r>
      <w:proofErr w:type="spellStart"/>
      <w:r w:rsidRPr="00B252EF">
        <w:rPr>
          <w:rFonts w:asciiTheme="minorHAnsi" w:hAnsiTheme="minorHAnsi" w:cstheme="minorHAnsi"/>
          <w:sz w:val="21"/>
          <w:szCs w:val="21"/>
          <w:u w:val="single"/>
        </w:rPr>
        <w:t>sustainable</w:t>
      </w:r>
      <w:proofErr w:type="spellEnd"/>
      <w:r w:rsidRPr="00B252EF">
        <w:rPr>
          <w:rFonts w:asciiTheme="minorHAnsi" w:hAnsiTheme="minorHAnsi" w:cstheme="minorHAnsi"/>
          <w:sz w:val="21"/>
          <w:szCs w:val="21"/>
          <w:u w:val="single"/>
        </w:rPr>
        <w:t xml:space="preserve"> </w:t>
      </w:r>
      <w:proofErr w:type="spellStart"/>
      <w:r w:rsidRPr="00B252EF">
        <w:rPr>
          <w:rFonts w:asciiTheme="minorHAnsi" w:hAnsiTheme="minorHAnsi" w:cstheme="minorHAnsi"/>
          <w:sz w:val="21"/>
          <w:szCs w:val="21"/>
          <w:u w:val="single"/>
        </w:rPr>
        <w:t>travel</w:t>
      </w:r>
      <w:proofErr w:type="spellEnd"/>
    </w:p>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 xml:space="preserve">University employees who choose to travel sustainably will receive </w:t>
      </w:r>
      <w:r w:rsidRPr="00B252EF">
        <w:rPr>
          <w:rFonts w:asciiTheme="minorHAnsi" w:hAnsiTheme="minorHAnsi" w:cstheme="minorHAnsi"/>
          <w:b/>
          <w:sz w:val="21"/>
          <w:szCs w:val="21"/>
          <w:lang w:val="en-US"/>
        </w:rPr>
        <w:t>additional</w:t>
      </w:r>
      <w:r w:rsidRPr="00B252EF">
        <w:rPr>
          <w:rFonts w:asciiTheme="minorHAnsi" w:hAnsiTheme="minorHAnsi" w:cstheme="minorHAnsi"/>
          <w:sz w:val="21"/>
          <w:szCs w:val="21"/>
          <w:lang w:val="en-US"/>
        </w:rPr>
        <w:t xml:space="preserve"> individual support for travel days, if applicable, of </w:t>
      </w:r>
      <w:r w:rsidRPr="00B252EF">
        <w:rPr>
          <w:rFonts w:asciiTheme="minorHAnsi" w:hAnsiTheme="minorHAnsi" w:cstheme="minorHAnsi"/>
          <w:b/>
          <w:sz w:val="21"/>
          <w:szCs w:val="21"/>
          <w:lang w:val="en-US"/>
        </w:rPr>
        <w:t>up to 4 days</w:t>
      </w:r>
      <w:r w:rsidRPr="00B252EF">
        <w:rPr>
          <w:rFonts w:asciiTheme="minorHAnsi" w:hAnsiTheme="minorHAnsi" w:cstheme="minorHAnsi"/>
          <w:sz w:val="21"/>
          <w:szCs w:val="21"/>
          <w:lang w:val="en-US"/>
        </w:rPr>
        <w:t xml:space="preserve"> for round-trip travel. Thus, they can use a maximum of six additional days of individual travel support: two for standard travel plus four for Green Travel. Please note, however, that the need for additional travel days must be justified by you. To do this, submit your proof of transportation to us as you prepare for your stay. </w:t>
      </w:r>
    </w:p>
    <w:p w:rsidR="00B252EF" w:rsidRPr="00B252EF" w:rsidRDefault="00B252EF" w:rsidP="00B252EF">
      <w:pPr>
        <w:rPr>
          <w:rFonts w:asciiTheme="minorHAnsi" w:hAnsiTheme="minorHAnsi" w:cstheme="minorHAnsi"/>
          <w:sz w:val="21"/>
          <w:szCs w:val="21"/>
          <w:u w:val="single"/>
          <w:lang w:val="en-US"/>
        </w:rPr>
      </w:pPr>
    </w:p>
    <w:p w:rsidR="00B252EF" w:rsidRPr="00B252EF" w:rsidRDefault="00B252EF" w:rsidP="00B252EF">
      <w:pPr>
        <w:rPr>
          <w:rFonts w:asciiTheme="minorHAnsi" w:hAnsiTheme="minorHAnsi" w:cstheme="minorHAnsi"/>
          <w:sz w:val="21"/>
          <w:szCs w:val="21"/>
          <w:u w:val="single"/>
          <w:lang w:val="en-US"/>
        </w:rPr>
      </w:pPr>
      <w:r w:rsidRPr="00B252EF">
        <w:rPr>
          <w:rFonts w:asciiTheme="minorHAnsi" w:hAnsiTheme="minorHAnsi" w:cstheme="minorHAnsi"/>
          <w:sz w:val="21"/>
          <w:szCs w:val="21"/>
          <w:u w:val="single"/>
          <w:lang w:val="en-US"/>
        </w:rPr>
        <w:t>Funding days in connection with vacations</w:t>
      </w:r>
    </w:p>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 xml:space="preserve">If you combine the Erasmus+ funded </w:t>
      </w:r>
      <w:r>
        <w:rPr>
          <w:rFonts w:asciiTheme="minorHAnsi" w:hAnsiTheme="minorHAnsi" w:cstheme="minorHAnsi"/>
          <w:sz w:val="21"/>
          <w:szCs w:val="21"/>
          <w:lang w:val="en-US"/>
        </w:rPr>
        <w:t>trip</w:t>
      </w:r>
      <w:r w:rsidRPr="00B252EF">
        <w:rPr>
          <w:rFonts w:asciiTheme="minorHAnsi" w:hAnsiTheme="minorHAnsi" w:cstheme="minorHAnsi"/>
          <w:sz w:val="21"/>
          <w:szCs w:val="21"/>
          <w:lang w:val="en-US"/>
        </w:rPr>
        <w:t xml:space="preserve"> with a vacation longer than 1 week (7 days incl. weekend), only 1 travel day will be funded for standard travel; for sustainable travel only up to a maximum of 3 travel days. For vacations longer than 2 weeks (14 days including weekends), no additional travel days will be </w:t>
      </w:r>
      <w:r>
        <w:rPr>
          <w:rFonts w:asciiTheme="minorHAnsi" w:hAnsiTheme="minorHAnsi" w:cstheme="minorHAnsi"/>
          <w:sz w:val="21"/>
          <w:szCs w:val="21"/>
          <w:lang w:val="en-US"/>
        </w:rPr>
        <w:t>granted</w:t>
      </w:r>
      <w:r w:rsidRPr="00B252EF">
        <w:rPr>
          <w:rFonts w:asciiTheme="minorHAnsi" w:hAnsiTheme="minorHAnsi" w:cstheme="minorHAnsi"/>
          <w:sz w:val="21"/>
          <w:szCs w:val="21"/>
          <w:lang w:val="en-US"/>
        </w:rPr>
        <w:t xml:space="preserve">. It does not matter if the leave is before or after official business or both. The added vacation days in connection with the official business are counted. </w:t>
      </w:r>
    </w:p>
    <w:p w:rsidR="00B252EF" w:rsidRPr="00B252EF" w:rsidRDefault="00B252EF" w:rsidP="00B252EF">
      <w:pPr>
        <w:rPr>
          <w:rFonts w:asciiTheme="minorHAnsi" w:hAnsiTheme="minorHAnsi" w:cstheme="minorHAnsi"/>
          <w:sz w:val="21"/>
          <w:szCs w:val="21"/>
          <w:lang w:val="en-US"/>
        </w:rPr>
      </w:pPr>
    </w:p>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In both cases, however, the corresponding travel allowance is still granted.</w:t>
      </w:r>
    </w:p>
    <w:p w:rsidR="00B252EF" w:rsidRPr="00B252EF" w:rsidRDefault="00B252EF" w:rsidP="00B252EF">
      <w:pPr>
        <w:rPr>
          <w:rFonts w:asciiTheme="minorHAnsi" w:hAnsiTheme="minorHAnsi" w:cstheme="minorHAnsi"/>
          <w:sz w:val="21"/>
          <w:szCs w:val="21"/>
          <w:u w:val="single"/>
          <w:lang w:val="en-US"/>
        </w:rPr>
      </w:pPr>
    </w:p>
    <w:p w:rsidR="00020610" w:rsidRDefault="00B252EF" w:rsidP="00020610">
      <w:pPr>
        <w:rPr>
          <w:rFonts w:asciiTheme="minorHAnsi" w:hAnsiTheme="minorHAnsi" w:cstheme="minorHAnsi"/>
          <w:sz w:val="21"/>
          <w:szCs w:val="21"/>
          <w:lang w:val="en-US"/>
        </w:rPr>
      </w:pPr>
      <w:r w:rsidRPr="00B252EF">
        <w:rPr>
          <w:rFonts w:asciiTheme="minorHAnsi" w:hAnsiTheme="minorHAnsi" w:cstheme="minorHAnsi"/>
          <w:sz w:val="21"/>
          <w:szCs w:val="21"/>
          <w:lang w:val="en-US"/>
        </w:rPr>
        <w:lastRenderedPageBreak/>
        <w:t xml:space="preserve">In order to </w:t>
      </w:r>
      <w:r w:rsidRPr="00B252EF">
        <w:rPr>
          <w:rFonts w:asciiTheme="minorHAnsi" w:hAnsiTheme="minorHAnsi" w:cstheme="minorHAnsi"/>
          <w:b/>
          <w:sz w:val="21"/>
          <w:szCs w:val="21"/>
          <w:lang w:val="en-US"/>
        </w:rPr>
        <w:t>calculate the travel allowance and the additional funding days</w:t>
      </w:r>
      <w:r w:rsidRPr="00B252EF">
        <w:rPr>
          <w:rFonts w:asciiTheme="minorHAnsi" w:hAnsiTheme="minorHAnsi" w:cstheme="minorHAnsi"/>
          <w:sz w:val="21"/>
          <w:szCs w:val="21"/>
          <w:lang w:val="en-US"/>
        </w:rPr>
        <w:t>, please submit this document to us together with your application documents. You will submit the evidence for your trip (flight/bus/train ticket or other evidence as agreed) in the course of the preparation of your stay.</w:t>
      </w:r>
    </w:p>
    <w:p w:rsidR="00B252EF" w:rsidRPr="00B252EF" w:rsidRDefault="00B252EF" w:rsidP="00020610">
      <w:pPr>
        <w:rPr>
          <w:rFonts w:asciiTheme="minorHAnsi" w:hAnsiTheme="minorHAnsi" w:cstheme="minorHAnsi"/>
          <w:b/>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297"/>
        <w:gridCol w:w="2293"/>
        <w:gridCol w:w="1333"/>
        <w:gridCol w:w="2920"/>
      </w:tblGrid>
      <w:tr w:rsidR="00020610" w:rsidRPr="00CC7275" w:rsidTr="00B252EF">
        <w:trPr>
          <w:trHeight w:val="284"/>
        </w:trPr>
        <w:tc>
          <w:tcPr>
            <w:tcW w:w="1650" w:type="dxa"/>
          </w:tcPr>
          <w:p w:rsidR="00020610" w:rsidRPr="00CC7275" w:rsidRDefault="00B252EF" w:rsidP="000E4368">
            <w:pPr>
              <w:spacing w:before="60" w:after="60"/>
              <w:rPr>
                <w:rFonts w:asciiTheme="minorHAnsi" w:hAnsiTheme="minorHAnsi" w:cstheme="minorHAnsi"/>
                <w:b/>
                <w:sz w:val="21"/>
                <w:szCs w:val="21"/>
              </w:rPr>
            </w:pPr>
            <w:r>
              <w:rPr>
                <w:rFonts w:asciiTheme="minorHAnsi" w:hAnsiTheme="minorHAnsi" w:cstheme="minorHAnsi"/>
                <w:b/>
                <w:sz w:val="21"/>
                <w:szCs w:val="21"/>
              </w:rPr>
              <w:t xml:space="preserve">Last </w:t>
            </w:r>
            <w:r w:rsidR="00020610" w:rsidRPr="00CC7275">
              <w:rPr>
                <w:rFonts w:asciiTheme="minorHAnsi" w:hAnsiTheme="minorHAnsi" w:cstheme="minorHAnsi"/>
                <w:b/>
                <w:sz w:val="21"/>
                <w:szCs w:val="21"/>
              </w:rPr>
              <w:t>Name:</w:t>
            </w:r>
          </w:p>
        </w:tc>
        <w:tc>
          <w:tcPr>
            <w:tcW w:w="3590" w:type="dxa"/>
            <w:gridSpan w:val="2"/>
          </w:tcPr>
          <w:p w:rsidR="00020610" w:rsidRPr="00CC7275" w:rsidRDefault="00020610" w:rsidP="000E4368">
            <w:pPr>
              <w:spacing w:before="60" w:after="60"/>
              <w:rPr>
                <w:rFonts w:asciiTheme="minorHAnsi" w:hAnsiTheme="minorHAnsi" w:cstheme="minorHAnsi"/>
                <w:sz w:val="21"/>
                <w:szCs w:val="21"/>
              </w:rPr>
            </w:pPr>
            <w:r w:rsidRPr="00CC7275">
              <w:rPr>
                <w:rFonts w:asciiTheme="minorHAnsi" w:hAnsiTheme="minorHAnsi" w:cstheme="minorHAnsi"/>
                <w:sz w:val="21"/>
                <w:szCs w:val="21"/>
              </w:rPr>
              <w:fldChar w:fldCharType="begin">
                <w:ffData>
                  <w:name w:val="Text1"/>
                  <w:enabled/>
                  <w:calcOnExit w:val="0"/>
                  <w:textInput/>
                </w:ffData>
              </w:fldChar>
            </w:r>
            <w:bookmarkStart w:id="0" w:name="Text1"/>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bookmarkEnd w:id="0"/>
          </w:p>
        </w:tc>
        <w:tc>
          <w:tcPr>
            <w:tcW w:w="1333" w:type="dxa"/>
          </w:tcPr>
          <w:p w:rsidR="00020610" w:rsidRPr="00CC7275" w:rsidRDefault="00B252EF" w:rsidP="00B252EF">
            <w:pPr>
              <w:spacing w:before="60" w:after="60"/>
              <w:rPr>
                <w:rFonts w:asciiTheme="minorHAnsi" w:hAnsiTheme="minorHAnsi" w:cstheme="minorHAnsi"/>
                <w:b/>
                <w:sz w:val="21"/>
                <w:szCs w:val="21"/>
              </w:rPr>
            </w:pPr>
            <w:r>
              <w:rPr>
                <w:rFonts w:asciiTheme="minorHAnsi" w:hAnsiTheme="minorHAnsi" w:cstheme="minorHAnsi"/>
                <w:b/>
                <w:sz w:val="21"/>
                <w:szCs w:val="21"/>
              </w:rPr>
              <w:t>First N</w:t>
            </w:r>
            <w:r w:rsidR="00020610" w:rsidRPr="00CC7275">
              <w:rPr>
                <w:rFonts w:asciiTheme="minorHAnsi" w:hAnsiTheme="minorHAnsi" w:cstheme="minorHAnsi"/>
                <w:b/>
                <w:sz w:val="21"/>
                <w:szCs w:val="21"/>
              </w:rPr>
              <w:t>ame:</w:t>
            </w:r>
          </w:p>
        </w:tc>
        <w:tc>
          <w:tcPr>
            <w:tcW w:w="2920" w:type="dxa"/>
          </w:tcPr>
          <w:p w:rsidR="00020610" w:rsidRPr="00CC7275" w:rsidRDefault="00020610" w:rsidP="000E4368">
            <w:pPr>
              <w:spacing w:before="60" w:after="60"/>
              <w:rPr>
                <w:rFonts w:asciiTheme="minorHAnsi" w:hAnsiTheme="minorHAnsi" w:cstheme="minorHAnsi"/>
                <w:sz w:val="21"/>
                <w:szCs w:val="21"/>
              </w:rPr>
            </w:pPr>
            <w:r w:rsidRPr="00CC7275">
              <w:rPr>
                <w:rFonts w:asciiTheme="minorHAnsi" w:hAnsiTheme="minorHAnsi" w:cstheme="minorHAnsi"/>
                <w:sz w:val="21"/>
                <w:szCs w:val="21"/>
              </w:rPr>
              <w:fldChar w:fldCharType="begin">
                <w:ffData>
                  <w:name w:val="Text2"/>
                  <w:enabled/>
                  <w:calcOnExit w:val="0"/>
                  <w:textInput/>
                </w:ffData>
              </w:fldChar>
            </w:r>
            <w:bookmarkStart w:id="1" w:name="Text2"/>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bookmarkEnd w:id="1"/>
          </w:p>
        </w:tc>
      </w:tr>
      <w:tr w:rsidR="00DB60AE" w:rsidRPr="00CC7275" w:rsidTr="00B252EF">
        <w:trPr>
          <w:trHeight w:val="284"/>
        </w:trPr>
        <w:tc>
          <w:tcPr>
            <w:tcW w:w="2947" w:type="dxa"/>
            <w:gridSpan w:val="2"/>
          </w:tcPr>
          <w:p w:rsidR="00DB60AE" w:rsidRPr="00CC7275" w:rsidRDefault="00DB60AE" w:rsidP="00DB60AE">
            <w:pPr>
              <w:spacing w:before="60" w:after="60"/>
              <w:rPr>
                <w:rFonts w:asciiTheme="minorHAnsi" w:hAnsiTheme="minorHAnsi" w:cstheme="minorHAnsi"/>
                <w:b/>
                <w:sz w:val="21"/>
                <w:szCs w:val="21"/>
              </w:rPr>
            </w:pPr>
            <w:r w:rsidRPr="00CC7275">
              <w:rPr>
                <w:rFonts w:asciiTheme="minorHAnsi" w:hAnsiTheme="minorHAnsi" w:cstheme="minorHAnsi"/>
                <w:b/>
                <w:sz w:val="21"/>
                <w:szCs w:val="21"/>
              </w:rPr>
              <w:t>Teaching:</w:t>
            </w:r>
          </w:p>
        </w:tc>
        <w:sdt>
          <w:sdtPr>
            <w:rPr>
              <w:rFonts w:asciiTheme="minorHAnsi" w:hAnsiTheme="minorHAnsi" w:cstheme="minorHAnsi"/>
              <w:sz w:val="21"/>
              <w:szCs w:val="21"/>
            </w:rPr>
            <w:id w:val="954831888"/>
            <w14:checkbox>
              <w14:checked w14:val="0"/>
              <w14:checkedState w14:val="2612" w14:font="MS Gothic"/>
              <w14:uncheckedState w14:val="2610" w14:font="MS Gothic"/>
            </w14:checkbox>
          </w:sdtPr>
          <w:sdtEndPr/>
          <w:sdtContent>
            <w:tc>
              <w:tcPr>
                <w:tcW w:w="2293" w:type="dxa"/>
              </w:tcPr>
              <w:p w:rsidR="00DB60AE" w:rsidRPr="00CC7275" w:rsidRDefault="00DB60AE" w:rsidP="00DB60AE">
                <w:pPr>
                  <w:spacing w:before="60" w:after="60"/>
                  <w:rPr>
                    <w:rFonts w:asciiTheme="minorHAnsi" w:hAnsiTheme="minorHAnsi" w:cstheme="minorHAnsi"/>
                    <w:sz w:val="21"/>
                    <w:szCs w:val="21"/>
                  </w:rPr>
                </w:pPr>
                <w:r w:rsidRPr="00CC7275">
                  <w:rPr>
                    <w:rFonts w:ascii="Segoe UI Symbol" w:eastAsia="MS Gothic" w:hAnsi="Segoe UI Symbol" w:cs="Segoe UI Symbol"/>
                    <w:sz w:val="21"/>
                    <w:szCs w:val="21"/>
                  </w:rPr>
                  <w:t>☐</w:t>
                </w:r>
              </w:p>
            </w:tc>
          </w:sdtContent>
        </w:sdt>
        <w:tc>
          <w:tcPr>
            <w:tcW w:w="1333" w:type="dxa"/>
          </w:tcPr>
          <w:p w:rsidR="00DB60AE" w:rsidRPr="00CC7275" w:rsidRDefault="00DB60AE" w:rsidP="00DB60AE">
            <w:pPr>
              <w:spacing w:before="60" w:after="60"/>
              <w:rPr>
                <w:rFonts w:asciiTheme="minorHAnsi" w:hAnsiTheme="minorHAnsi" w:cstheme="minorHAnsi"/>
                <w:b/>
                <w:sz w:val="21"/>
                <w:szCs w:val="21"/>
              </w:rPr>
            </w:pPr>
            <w:r w:rsidRPr="00CC7275">
              <w:rPr>
                <w:rFonts w:asciiTheme="minorHAnsi" w:hAnsiTheme="minorHAnsi" w:cstheme="minorHAnsi"/>
                <w:b/>
                <w:sz w:val="21"/>
                <w:szCs w:val="21"/>
              </w:rPr>
              <w:t>Training:</w:t>
            </w:r>
          </w:p>
        </w:tc>
        <w:sdt>
          <w:sdtPr>
            <w:rPr>
              <w:rFonts w:asciiTheme="minorHAnsi" w:hAnsiTheme="minorHAnsi" w:cstheme="minorHAnsi"/>
              <w:sz w:val="21"/>
              <w:szCs w:val="21"/>
            </w:rPr>
            <w:id w:val="-2057613580"/>
            <w14:checkbox>
              <w14:checked w14:val="0"/>
              <w14:checkedState w14:val="2612" w14:font="MS Gothic"/>
              <w14:uncheckedState w14:val="2610" w14:font="MS Gothic"/>
            </w14:checkbox>
          </w:sdtPr>
          <w:sdtEndPr/>
          <w:sdtContent>
            <w:tc>
              <w:tcPr>
                <w:tcW w:w="2920" w:type="dxa"/>
              </w:tcPr>
              <w:p w:rsidR="00DB60AE" w:rsidRPr="00CC7275" w:rsidRDefault="00DB60AE" w:rsidP="00DB60AE">
                <w:pPr>
                  <w:spacing w:before="60" w:after="60"/>
                  <w:rPr>
                    <w:rFonts w:asciiTheme="minorHAnsi" w:hAnsiTheme="minorHAnsi" w:cstheme="minorHAnsi"/>
                    <w:sz w:val="21"/>
                    <w:szCs w:val="21"/>
                  </w:rPr>
                </w:pPr>
                <w:r w:rsidRPr="00CC7275">
                  <w:rPr>
                    <w:rFonts w:ascii="Segoe UI Symbol" w:eastAsia="MS Gothic" w:hAnsi="Segoe UI Symbol" w:cs="Segoe UI Symbol"/>
                    <w:sz w:val="21"/>
                    <w:szCs w:val="21"/>
                  </w:rPr>
                  <w:t>☐</w:t>
                </w:r>
              </w:p>
            </w:tc>
          </w:sdtContent>
        </w:sdt>
      </w:tr>
      <w:tr w:rsidR="00DB60AE" w:rsidRPr="00CC7275" w:rsidTr="00B252EF">
        <w:trPr>
          <w:trHeight w:val="284"/>
        </w:trPr>
        <w:tc>
          <w:tcPr>
            <w:tcW w:w="2947" w:type="dxa"/>
            <w:gridSpan w:val="2"/>
          </w:tcPr>
          <w:p w:rsidR="00DB60AE" w:rsidRPr="00CC7275" w:rsidRDefault="00B252EF" w:rsidP="00B252EF">
            <w:pPr>
              <w:spacing w:before="60" w:after="60"/>
              <w:rPr>
                <w:rFonts w:asciiTheme="minorHAnsi" w:hAnsiTheme="minorHAnsi" w:cstheme="minorHAnsi"/>
                <w:b/>
                <w:sz w:val="21"/>
                <w:szCs w:val="21"/>
              </w:rPr>
            </w:pPr>
            <w:r>
              <w:rPr>
                <w:rFonts w:asciiTheme="minorHAnsi" w:hAnsiTheme="minorHAnsi" w:cstheme="minorHAnsi"/>
                <w:b/>
                <w:sz w:val="21"/>
                <w:szCs w:val="21"/>
              </w:rPr>
              <w:t xml:space="preserve">Mobility </w:t>
            </w:r>
            <w:proofErr w:type="spellStart"/>
            <w:r>
              <w:rPr>
                <w:rFonts w:asciiTheme="minorHAnsi" w:hAnsiTheme="minorHAnsi" w:cstheme="minorHAnsi"/>
                <w:b/>
                <w:sz w:val="21"/>
                <w:szCs w:val="21"/>
              </w:rPr>
              <w:t>Period</w:t>
            </w:r>
            <w:proofErr w:type="spellEnd"/>
            <w:r w:rsidR="00DB60AE" w:rsidRPr="00CC7275">
              <w:rPr>
                <w:rFonts w:asciiTheme="minorHAnsi" w:hAnsiTheme="minorHAnsi" w:cstheme="minorHAnsi"/>
                <w:b/>
                <w:sz w:val="21"/>
                <w:szCs w:val="21"/>
              </w:rPr>
              <w:t xml:space="preserve">: </w:t>
            </w:r>
            <w:proofErr w:type="spellStart"/>
            <w:r>
              <w:rPr>
                <w:rFonts w:asciiTheme="minorHAnsi" w:hAnsiTheme="minorHAnsi" w:cstheme="minorHAnsi"/>
                <w:b/>
                <w:sz w:val="21"/>
                <w:szCs w:val="21"/>
              </w:rPr>
              <w:t>from</w:t>
            </w:r>
            <w:proofErr w:type="spellEnd"/>
          </w:p>
        </w:tc>
        <w:tc>
          <w:tcPr>
            <w:tcW w:w="2293" w:type="dxa"/>
          </w:tcPr>
          <w:p w:rsidR="00DB60AE" w:rsidRPr="00CC7275" w:rsidRDefault="00DB60AE" w:rsidP="00DB60AE">
            <w:pPr>
              <w:spacing w:before="60" w:after="60"/>
              <w:rPr>
                <w:rFonts w:asciiTheme="minorHAnsi" w:hAnsiTheme="minorHAnsi" w:cstheme="minorHAnsi"/>
                <w:sz w:val="21"/>
                <w:szCs w:val="21"/>
              </w:rPr>
            </w:pPr>
            <w:r w:rsidRPr="00CC7275">
              <w:rPr>
                <w:rFonts w:asciiTheme="minorHAnsi" w:hAnsiTheme="minorHAnsi" w:cstheme="minorHAnsi"/>
                <w:sz w:val="21"/>
                <w:szCs w:val="21"/>
              </w:rPr>
              <w:fldChar w:fldCharType="begin">
                <w:ffData>
                  <w:name w:val="Text11"/>
                  <w:enabled/>
                  <w:calcOnExit w:val="0"/>
                  <w:textInput/>
                </w:ffData>
              </w:fldChar>
            </w:r>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p>
        </w:tc>
        <w:tc>
          <w:tcPr>
            <w:tcW w:w="1333" w:type="dxa"/>
          </w:tcPr>
          <w:p w:rsidR="00DB60AE" w:rsidRPr="00CC7275" w:rsidRDefault="00B252EF" w:rsidP="00DB60AE">
            <w:pPr>
              <w:spacing w:before="60" w:after="60"/>
              <w:rPr>
                <w:rFonts w:asciiTheme="minorHAnsi" w:hAnsiTheme="minorHAnsi" w:cstheme="minorHAnsi"/>
                <w:b/>
                <w:sz w:val="21"/>
                <w:szCs w:val="21"/>
              </w:rPr>
            </w:pPr>
            <w:proofErr w:type="spellStart"/>
            <w:r>
              <w:rPr>
                <w:rFonts w:asciiTheme="minorHAnsi" w:hAnsiTheme="minorHAnsi" w:cstheme="minorHAnsi"/>
                <w:b/>
                <w:sz w:val="21"/>
                <w:szCs w:val="21"/>
              </w:rPr>
              <w:t>to</w:t>
            </w:r>
            <w:proofErr w:type="spellEnd"/>
            <w:r w:rsidR="00DB60AE" w:rsidRPr="00CC7275">
              <w:rPr>
                <w:rFonts w:asciiTheme="minorHAnsi" w:hAnsiTheme="minorHAnsi" w:cstheme="minorHAnsi"/>
                <w:b/>
                <w:sz w:val="21"/>
                <w:szCs w:val="21"/>
              </w:rPr>
              <w:t>:</w:t>
            </w:r>
          </w:p>
        </w:tc>
        <w:tc>
          <w:tcPr>
            <w:tcW w:w="2920" w:type="dxa"/>
          </w:tcPr>
          <w:p w:rsidR="00DB60AE" w:rsidRPr="00CC7275" w:rsidRDefault="00DB60AE" w:rsidP="00DB60AE">
            <w:pPr>
              <w:spacing w:before="60" w:after="60"/>
              <w:rPr>
                <w:rFonts w:asciiTheme="minorHAnsi" w:hAnsiTheme="minorHAnsi" w:cstheme="minorHAnsi"/>
                <w:sz w:val="21"/>
                <w:szCs w:val="21"/>
              </w:rPr>
            </w:pPr>
            <w:r w:rsidRPr="00CC7275">
              <w:rPr>
                <w:rFonts w:asciiTheme="minorHAnsi" w:hAnsiTheme="minorHAnsi" w:cstheme="minorHAnsi"/>
                <w:sz w:val="21"/>
                <w:szCs w:val="21"/>
              </w:rPr>
              <w:fldChar w:fldCharType="begin">
                <w:ffData>
                  <w:name w:val="Text14"/>
                  <w:enabled/>
                  <w:calcOnExit w:val="0"/>
                  <w:textInput/>
                </w:ffData>
              </w:fldChar>
            </w:r>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p>
        </w:tc>
      </w:tr>
      <w:tr w:rsidR="00DB60AE" w:rsidRPr="00CC7275" w:rsidTr="00926F02">
        <w:trPr>
          <w:trHeight w:val="284"/>
        </w:trPr>
        <w:tc>
          <w:tcPr>
            <w:tcW w:w="2947" w:type="dxa"/>
            <w:gridSpan w:val="2"/>
          </w:tcPr>
          <w:p w:rsidR="00DB60AE" w:rsidRPr="00CC7275" w:rsidRDefault="00B252EF" w:rsidP="00B252EF">
            <w:pPr>
              <w:spacing w:before="60" w:after="60"/>
              <w:rPr>
                <w:rFonts w:asciiTheme="minorHAnsi" w:hAnsiTheme="minorHAnsi" w:cstheme="minorHAnsi"/>
                <w:b/>
                <w:sz w:val="21"/>
                <w:szCs w:val="21"/>
              </w:rPr>
            </w:pPr>
            <w:r>
              <w:rPr>
                <w:rFonts w:asciiTheme="minorHAnsi" w:hAnsiTheme="minorHAnsi" w:cstheme="minorHAnsi"/>
                <w:b/>
                <w:sz w:val="21"/>
                <w:szCs w:val="21"/>
              </w:rPr>
              <w:t>Host University/ I</w:t>
            </w:r>
            <w:r w:rsidR="00DB60AE" w:rsidRPr="00CC7275">
              <w:rPr>
                <w:rFonts w:asciiTheme="minorHAnsi" w:hAnsiTheme="minorHAnsi" w:cstheme="minorHAnsi"/>
                <w:b/>
                <w:sz w:val="21"/>
                <w:szCs w:val="21"/>
              </w:rPr>
              <w:t>nstitution:</w:t>
            </w:r>
          </w:p>
        </w:tc>
        <w:tc>
          <w:tcPr>
            <w:tcW w:w="6546" w:type="dxa"/>
            <w:gridSpan w:val="3"/>
          </w:tcPr>
          <w:p w:rsidR="00DB60AE" w:rsidRPr="00CC7275" w:rsidRDefault="00DB60AE" w:rsidP="00DB60AE">
            <w:pPr>
              <w:spacing w:before="60" w:after="60"/>
              <w:rPr>
                <w:rFonts w:asciiTheme="minorHAnsi" w:hAnsiTheme="minorHAnsi" w:cstheme="minorHAnsi"/>
                <w:sz w:val="21"/>
                <w:szCs w:val="21"/>
              </w:rPr>
            </w:pPr>
            <w:r w:rsidRPr="00CC7275">
              <w:rPr>
                <w:rFonts w:asciiTheme="minorHAnsi" w:hAnsiTheme="minorHAnsi" w:cstheme="minorHAnsi"/>
                <w:sz w:val="21"/>
                <w:szCs w:val="21"/>
              </w:rPr>
              <w:fldChar w:fldCharType="begin">
                <w:ffData>
                  <w:name w:val="Text3"/>
                  <w:enabled/>
                  <w:calcOnExit w:val="0"/>
                  <w:textInput/>
                </w:ffData>
              </w:fldChar>
            </w:r>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p>
        </w:tc>
      </w:tr>
      <w:tr w:rsidR="00DB60AE" w:rsidRPr="00CC7275" w:rsidTr="00926F02">
        <w:trPr>
          <w:trHeight w:val="284"/>
        </w:trPr>
        <w:tc>
          <w:tcPr>
            <w:tcW w:w="2947" w:type="dxa"/>
            <w:gridSpan w:val="2"/>
          </w:tcPr>
          <w:p w:rsidR="00DB60AE" w:rsidRPr="00CC7275" w:rsidRDefault="00B252EF" w:rsidP="00DB60AE">
            <w:pPr>
              <w:spacing w:before="60" w:after="60"/>
              <w:rPr>
                <w:rFonts w:asciiTheme="minorHAnsi" w:hAnsiTheme="minorHAnsi" w:cstheme="minorHAnsi"/>
                <w:b/>
                <w:sz w:val="21"/>
                <w:szCs w:val="21"/>
              </w:rPr>
            </w:pPr>
            <w:r>
              <w:rPr>
                <w:rFonts w:asciiTheme="minorHAnsi" w:hAnsiTheme="minorHAnsi" w:cstheme="minorHAnsi"/>
                <w:b/>
                <w:sz w:val="21"/>
                <w:szCs w:val="21"/>
              </w:rPr>
              <w:t>Host Country</w:t>
            </w:r>
            <w:r w:rsidR="00DB60AE" w:rsidRPr="00CC7275">
              <w:rPr>
                <w:rFonts w:asciiTheme="minorHAnsi" w:hAnsiTheme="minorHAnsi" w:cstheme="minorHAnsi"/>
                <w:b/>
                <w:sz w:val="21"/>
                <w:szCs w:val="21"/>
              </w:rPr>
              <w:t>:</w:t>
            </w:r>
          </w:p>
        </w:tc>
        <w:tc>
          <w:tcPr>
            <w:tcW w:w="6546" w:type="dxa"/>
            <w:gridSpan w:val="3"/>
          </w:tcPr>
          <w:p w:rsidR="00DB60AE" w:rsidRPr="00CC7275" w:rsidRDefault="00DB60AE" w:rsidP="00DB60AE">
            <w:pPr>
              <w:spacing w:before="60" w:after="60"/>
              <w:rPr>
                <w:rFonts w:asciiTheme="minorHAnsi" w:hAnsiTheme="minorHAnsi" w:cstheme="minorHAnsi"/>
                <w:sz w:val="21"/>
                <w:szCs w:val="21"/>
              </w:rPr>
            </w:pPr>
            <w:r w:rsidRPr="00CC7275">
              <w:rPr>
                <w:rFonts w:asciiTheme="minorHAnsi" w:hAnsiTheme="minorHAnsi" w:cstheme="minorHAnsi"/>
                <w:sz w:val="21"/>
                <w:szCs w:val="21"/>
              </w:rPr>
              <w:fldChar w:fldCharType="begin">
                <w:ffData>
                  <w:name w:val="Text3"/>
                  <w:enabled/>
                  <w:calcOnExit w:val="0"/>
                  <w:textInput/>
                </w:ffData>
              </w:fldChar>
            </w:r>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p>
        </w:tc>
      </w:tr>
    </w:tbl>
    <w:p w:rsidR="00D57A84" w:rsidRPr="00CC7275" w:rsidRDefault="00D57A84" w:rsidP="00020610">
      <w:pPr>
        <w:rPr>
          <w:rFonts w:asciiTheme="minorHAnsi" w:hAnsiTheme="minorHAnsi" w:cstheme="minorHAnsi"/>
          <w:b/>
          <w:sz w:val="21"/>
          <w:szCs w:val="21"/>
        </w:rPr>
      </w:pPr>
    </w:p>
    <w:p w:rsidR="00DB60AE" w:rsidRPr="00CC7275" w:rsidRDefault="00DB60AE" w:rsidP="00020610">
      <w:pPr>
        <w:rPr>
          <w:rFonts w:asciiTheme="minorHAnsi" w:hAnsiTheme="minorHAnsi" w:cstheme="minorHAnsi"/>
          <w:b/>
          <w:sz w:val="21"/>
          <w:szCs w:val="21"/>
        </w:rPr>
      </w:pPr>
    </w:p>
    <w:p w:rsidR="00DB60AE" w:rsidRPr="00B252EF" w:rsidRDefault="00B252EF" w:rsidP="00B252EF">
      <w:pPr>
        <w:jc w:val="center"/>
        <w:rPr>
          <w:rFonts w:asciiTheme="minorHAnsi" w:hAnsiTheme="minorHAnsi" w:cstheme="minorHAnsi"/>
          <w:b/>
          <w:sz w:val="21"/>
          <w:szCs w:val="21"/>
          <w:lang w:val="en-US"/>
        </w:rPr>
      </w:pPr>
      <w:r w:rsidRPr="00B252EF">
        <w:rPr>
          <w:rFonts w:asciiTheme="minorHAnsi" w:hAnsiTheme="minorHAnsi" w:cstheme="minorHAnsi"/>
          <w:b/>
          <w:sz w:val="21"/>
          <w:szCs w:val="21"/>
          <w:lang w:val="en-US"/>
        </w:rPr>
        <w:t>Additional funding days for Erasmus+ trip</w:t>
      </w:r>
    </w:p>
    <w:p w:rsidR="00B252EF" w:rsidRDefault="00B252EF" w:rsidP="00DB60AE">
      <w:pPr>
        <w:rPr>
          <w:rFonts w:asciiTheme="minorHAnsi" w:hAnsiTheme="minorHAnsi" w:cstheme="minorHAnsi"/>
          <w:b/>
          <w:sz w:val="21"/>
          <w:szCs w:val="21"/>
        </w:rPr>
      </w:pPr>
    </w:p>
    <w:p w:rsidR="00DB60AE" w:rsidRDefault="00CC7275" w:rsidP="00DB60AE">
      <w:pPr>
        <w:rPr>
          <w:rFonts w:asciiTheme="minorHAnsi" w:hAnsiTheme="minorHAnsi" w:cstheme="minorHAnsi"/>
          <w:b/>
          <w:sz w:val="21"/>
          <w:szCs w:val="21"/>
        </w:rPr>
      </w:pPr>
      <w:r w:rsidRPr="00CC7275">
        <w:rPr>
          <w:rFonts w:asciiTheme="minorHAnsi" w:hAnsiTheme="minorHAnsi" w:cstheme="minorHAnsi"/>
          <w:b/>
          <w:sz w:val="21"/>
          <w:szCs w:val="21"/>
        </w:rPr>
        <w:t xml:space="preserve">Option 1: </w:t>
      </w:r>
      <w:r w:rsidR="00B252EF">
        <w:rPr>
          <w:rFonts w:asciiTheme="minorHAnsi" w:hAnsiTheme="minorHAnsi" w:cstheme="minorHAnsi"/>
          <w:b/>
          <w:sz w:val="21"/>
          <w:szCs w:val="21"/>
        </w:rPr>
        <w:t>Standard Travel</w:t>
      </w:r>
    </w:p>
    <w:p w:rsidR="00CC7275" w:rsidRPr="00CC7275" w:rsidRDefault="00CC7275" w:rsidP="00DB60AE">
      <w:pPr>
        <w:rPr>
          <w:rFonts w:asciiTheme="minorHAnsi" w:hAnsiTheme="minorHAnsi" w:cstheme="minorHAnsi"/>
          <w:b/>
          <w:sz w:val="21"/>
          <w:szCs w:val="21"/>
        </w:rPr>
      </w:pPr>
    </w:p>
    <w:tbl>
      <w:tblPr>
        <w:tblStyle w:val="Tabellenraster"/>
        <w:tblW w:w="0" w:type="auto"/>
        <w:tblLook w:val="04A0" w:firstRow="1" w:lastRow="0" w:firstColumn="1" w:lastColumn="0" w:noHBand="0" w:noVBand="1"/>
      </w:tblPr>
      <w:tblGrid>
        <w:gridCol w:w="5382"/>
        <w:gridCol w:w="4111"/>
      </w:tblGrid>
      <w:tr w:rsidR="00DB60AE" w:rsidRPr="00CC7275" w:rsidTr="00926F02">
        <w:tc>
          <w:tcPr>
            <w:tcW w:w="5382" w:type="dxa"/>
          </w:tcPr>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Additional travel day needed for arrival</w:t>
            </w:r>
          </w:p>
          <w:p w:rsidR="00DB60AE" w:rsidRPr="00B252EF" w:rsidRDefault="00B252EF" w:rsidP="00B252EF">
            <w:pPr>
              <w:rPr>
                <w:rFonts w:asciiTheme="minorHAnsi" w:hAnsiTheme="minorHAnsi" w:cstheme="minorHAnsi"/>
                <w:b/>
                <w:sz w:val="21"/>
                <w:szCs w:val="21"/>
                <w:lang w:val="en-US"/>
              </w:rPr>
            </w:pPr>
            <w:r w:rsidRPr="00B252EF">
              <w:rPr>
                <w:rFonts w:asciiTheme="minorHAnsi" w:hAnsiTheme="minorHAnsi" w:cstheme="minorHAnsi"/>
                <w:sz w:val="21"/>
                <w:szCs w:val="21"/>
                <w:lang w:val="en-US"/>
              </w:rPr>
              <w:t>(Arrival no later than the day before the start of mobility)</w:t>
            </w:r>
          </w:p>
        </w:tc>
        <w:tc>
          <w:tcPr>
            <w:tcW w:w="4111" w:type="dxa"/>
          </w:tcPr>
          <w:p w:rsidR="00DB60AE" w:rsidRPr="00CC7275" w:rsidRDefault="00BC03C6" w:rsidP="00DB60AE">
            <w:pPr>
              <w:rPr>
                <w:rFonts w:asciiTheme="minorHAnsi" w:hAnsiTheme="minorHAnsi" w:cstheme="minorHAnsi"/>
                <w:b/>
                <w:sz w:val="21"/>
                <w:szCs w:val="21"/>
              </w:rPr>
            </w:pPr>
            <w:sdt>
              <w:sdtPr>
                <w:rPr>
                  <w:rFonts w:asciiTheme="minorHAnsi" w:hAnsiTheme="minorHAnsi" w:cstheme="minorHAnsi"/>
                  <w:b/>
                  <w:sz w:val="21"/>
                  <w:szCs w:val="21"/>
                </w:rPr>
                <w:id w:val="861871094"/>
                <w14:checkbox>
                  <w14:checked w14:val="0"/>
                  <w14:checkedState w14:val="2612" w14:font="MS Gothic"/>
                  <w14:uncheckedState w14:val="2610" w14:font="MS Gothic"/>
                </w14:checkbox>
              </w:sdtPr>
              <w:sdtEndPr/>
              <w:sdtContent>
                <w:r w:rsidR="00DB60AE" w:rsidRPr="00CC7275">
                  <w:rPr>
                    <w:rFonts w:ascii="Segoe UI Symbol" w:eastAsia="MS Gothic" w:hAnsi="Segoe UI Symbol" w:cs="Segoe UI Symbol"/>
                    <w:b/>
                    <w:sz w:val="21"/>
                    <w:szCs w:val="21"/>
                  </w:rPr>
                  <w:t>☐</w:t>
                </w:r>
              </w:sdtContent>
            </w:sdt>
            <w:r w:rsidR="00B252EF">
              <w:rPr>
                <w:rFonts w:asciiTheme="minorHAnsi" w:hAnsiTheme="minorHAnsi" w:cstheme="minorHAnsi"/>
                <w:b/>
                <w:sz w:val="21"/>
                <w:szCs w:val="21"/>
              </w:rPr>
              <w:t xml:space="preserve"> Yes</w:t>
            </w:r>
            <w:r w:rsidR="00DB60AE" w:rsidRPr="00CC7275">
              <w:rPr>
                <w:rFonts w:asciiTheme="minorHAnsi" w:hAnsiTheme="minorHAnsi" w:cstheme="minorHAnsi"/>
                <w:b/>
                <w:sz w:val="21"/>
                <w:szCs w:val="21"/>
              </w:rPr>
              <w:t xml:space="preserve">            </w:t>
            </w:r>
            <w:sdt>
              <w:sdtPr>
                <w:rPr>
                  <w:rFonts w:asciiTheme="minorHAnsi" w:hAnsiTheme="minorHAnsi" w:cstheme="minorHAnsi"/>
                  <w:b/>
                  <w:sz w:val="21"/>
                  <w:szCs w:val="21"/>
                </w:rPr>
                <w:id w:val="592899277"/>
                <w14:checkbox>
                  <w14:checked w14:val="0"/>
                  <w14:checkedState w14:val="2612" w14:font="MS Gothic"/>
                  <w14:uncheckedState w14:val="2610" w14:font="MS Gothic"/>
                </w14:checkbox>
              </w:sdtPr>
              <w:sdtEndPr/>
              <w:sdtContent>
                <w:r w:rsidR="00DB60AE" w:rsidRPr="00CC7275">
                  <w:rPr>
                    <w:rFonts w:ascii="Segoe UI Symbol" w:eastAsia="MS Gothic" w:hAnsi="Segoe UI Symbol" w:cs="Segoe UI Symbol"/>
                    <w:b/>
                    <w:sz w:val="21"/>
                    <w:szCs w:val="21"/>
                  </w:rPr>
                  <w:t>☐</w:t>
                </w:r>
              </w:sdtContent>
            </w:sdt>
            <w:r w:rsidR="00B252EF">
              <w:rPr>
                <w:rFonts w:asciiTheme="minorHAnsi" w:hAnsiTheme="minorHAnsi" w:cstheme="minorHAnsi"/>
                <w:b/>
                <w:sz w:val="21"/>
                <w:szCs w:val="21"/>
              </w:rPr>
              <w:t xml:space="preserve"> </w:t>
            </w:r>
            <w:proofErr w:type="spellStart"/>
            <w:r w:rsidR="00B252EF">
              <w:rPr>
                <w:rFonts w:asciiTheme="minorHAnsi" w:hAnsiTheme="minorHAnsi" w:cstheme="minorHAnsi"/>
                <w:b/>
                <w:sz w:val="21"/>
                <w:szCs w:val="21"/>
              </w:rPr>
              <w:t>No</w:t>
            </w:r>
            <w:proofErr w:type="spellEnd"/>
          </w:p>
        </w:tc>
      </w:tr>
      <w:tr w:rsidR="00DB60AE" w:rsidRPr="00CC7275" w:rsidTr="00926F02">
        <w:tc>
          <w:tcPr>
            <w:tcW w:w="5382" w:type="dxa"/>
          </w:tcPr>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Additional travel day needed for departure</w:t>
            </w:r>
          </w:p>
          <w:p w:rsidR="00DB60AE" w:rsidRPr="00B252EF" w:rsidRDefault="00B252EF" w:rsidP="00B252EF">
            <w:pPr>
              <w:rPr>
                <w:rFonts w:asciiTheme="minorHAnsi" w:hAnsiTheme="minorHAnsi" w:cstheme="minorHAnsi"/>
                <w:b/>
                <w:sz w:val="21"/>
                <w:szCs w:val="21"/>
                <w:lang w:val="en-US"/>
              </w:rPr>
            </w:pPr>
            <w:r w:rsidRPr="00B252EF">
              <w:rPr>
                <w:rFonts w:asciiTheme="minorHAnsi" w:hAnsiTheme="minorHAnsi" w:cstheme="minorHAnsi"/>
                <w:sz w:val="21"/>
                <w:szCs w:val="21"/>
                <w:lang w:val="en-US"/>
              </w:rPr>
              <w:t>(Departure no later than the day after the end of mobility)</w:t>
            </w:r>
          </w:p>
        </w:tc>
        <w:tc>
          <w:tcPr>
            <w:tcW w:w="4111" w:type="dxa"/>
          </w:tcPr>
          <w:p w:rsidR="00DB60AE" w:rsidRPr="00CC7275" w:rsidRDefault="00BC03C6" w:rsidP="00B252EF">
            <w:pPr>
              <w:rPr>
                <w:rFonts w:asciiTheme="minorHAnsi" w:hAnsiTheme="minorHAnsi" w:cstheme="minorHAnsi"/>
                <w:b/>
                <w:sz w:val="21"/>
                <w:szCs w:val="21"/>
              </w:rPr>
            </w:pPr>
            <w:sdt>
              <w:sdtPr>
                <w:rPr>
                  <w:rFonts w:asciiTheme="minorHAnsi" w:hAnsiTheme="minorHAnsi" w:cstheme="minorHAnsi"/>
                  <w:b/>
                  <w:sz w:val="21"/>
                  <w:szCs w:val="21"/>
                </w:rPr>
                <w:id w:val="1660427753"/>
                <w14:checkbox>
                  <w14:checked w14:val="0"/>
                  <w14:checkedState w14:val="2612" w14:font="MS Gothic"/>
                  <w14:uncheckedState w14:val="2610" w14:font="MS Gothic"/>
                </w14:checkbox>
              </w:sdtPr>
              <w:sdtEndPr/>
              <w:sdtContent>
                <w:r w:rsidR="00DB60AE" w:rsidRPr="00CC7275">
                  <w:rPr>
                    <w:rFonts w:ascii="Segoe UI Symbol" w:eastAsia="MS Gothic" w:hAnsi="Segoe UI Symbol" w:cs="Segoe UI Symbol"/>
                    <w:b/>
                    <w:sz w:val="21"/>
                    <w:szCs w:val="21"/>
                  </w:rPr>
                  <w:t>☐</w:t>
                </w:r>
              </w:sdtContent>
            </w:sdt>
            <w:r w:rsidR="00B252EF">
              <w:rPr>
                <w:rFonts w:asciiTheme="minorHAnsi" w:hAnsiTheme="minorHAnsi" w:cstheme="minorHAnsi"/>
                <w:b/>
                <w:sz w:val="21"/>
                <w:szCs w:val="21"/>
              </w:rPr>
              <w:t xml:space="preserve"> Yes</w:t>
            </w:r>
            <w:r w:rsidR="00DB60AE" w:rsidRPr="00CC7275">
              <w:rPr>
                <w:rFonts w:asciiTheme="minorHAnsi" w:hAnsiTheme="minorHAnsi" w:cstheme="minorHAnsi"/>
                <w:b/>
                <w:sz w:val="21"/>
                <w:szCs w:val="21"/>
              </w:rPr>
              <w:t xml:space="preserve">            </w:t>
            </w:r>
            <w:sdt>
              <w:sdtPr>
                <w:rPr>
                  <w:rFonts w:asciiTheme="minorHAnsi" w:hAnsiTheme="minorHAnsi" w:cstheme="minorHAnsi"/>
                  <w:b/>
                  <w:sz w:val="21"/>
                  <w:szCs w:val="21"/>
                </w:rPr>
                <w:id w:val="-976140651"/>
                <w14:checkbox>
                  <w14:checked w14:val="0"/>
                  <w14:checkedState w14:val="2612" w14:font="MS Gothic"/>
                  <w14:uncheckedState w14:val="2610" w14:font="MS Gothic"/>
                </w14:checkbox>
              </w:sdtPr>
              <w:sdtEndPr/>
              <w:sdtContent>
                <w:r w:rsidR="00DB60AE" w:rsidRPr="00CC7275">
                  <w:rPr>
                    <w:rFonts w:ascii="Segoe UI Symbol" w:eastAsia="MS Gothic" w:hAnsi="Segoe UI Symbol" w:cs="Segoe UI Symbol"/>
                    <w:b/>
                    <w:sz w:val="21"/>
                    <w:szCs w:val="21"/>
                  </w:rPr>
                  <w:t>☐</w:t>
                </w:r>
              </w:sdtContent>
            </w:sdt>
            <w:r w:rsidR="00DB60AE" w:rsidRPr="00CC7275">
              <w:rPr>
                <w:rFonts w:asciiTheme="minorHAnsi" w:hAnsiTheme="minorHAnsi" w:cstheme="minorHAnsi"/>
                <w:b/>
                <w:sz w:val="21"/>
                <w:szCs w:val="21"/>
              </w:rPr>
              <w:t xml:space="preserve"> </w:t>
            </w:r>
            <w:proofErr w:type="spellStart"/>
            <w:r w:rsidR="00DB60AE" w:rsidRPr="00CC7275">
              <w:rPr>
                <w:rFonts w:asciiTheme="minorHAnsi" w:hAnsiTheme="minorHAnsi" w:cstheme="minorHAnsi"/>
                <w:b/>
                <w:sz w:val="21"/>
                <w:szCs w:val="21"/>
              </w:rPr>
              <w:t>N</w:t>
            </w:r>
            <w:r w:rsidR="00B252EF">
              <w:rPr>
                <w:rFonts w:asciiTheme="minorHAnsi" w:hAnsiTheme="minorHAnsi" w:cstheme="minorHAnsi"/>
                <w:b/>
                <w:sz w:val="21"/>
                <w:szCs w:val="21"/>
              </w:rPr>
              <w:t>o</w:t>
            </w:r>
            <w:proofErr w:type="spellEnd"/>
          </w:p>
        </w:tc>
      </w:tr>
      <w:tr w:rsidR="00926F02" w:rsidRPr="00CC7275" w:rsidTr="00926F02">
        <w:tc>
          <w:tcPr>
            <w:tcW w:w="5382" w:type="dxa"/>
          </w:tcPr>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Combination of the trip with vacation longer than 1 week</w:t>
            </w:r>
          </w:p>
          <w:p w:rsidR="00926F02" w:rsidRPr="00B252EF" w:rsidRDefault="00B252EF" w:rsidP="00B252EF">
            <w:pPr>
              <w:rPr>
                <w:rFonts w:asciiTheme="minorHAnsi" w:hAnsiTheme="minorHAnsi" w:cstheme="minorHAnsi"/>
                <w:b/>
                <w:sz w:val="21"/>
                <w:szCs w:val="21"/>
                <w:lang w:val="en-US"/>
              </w:rPr>
            </w:pPr>
            <w:r w:rsidRPr="00B252EF">
              <w:rPr>
                <w:rFonts w:asciiTheme="minorHAnsi" w:hAnsiTheme="minorHAnsi" w:cstheme="minorHAnsi"/>
                <w:sz w:val="21"/>
                <w:szCs w:val="21"/>
                <w:lang w:val="en-US"/>
              </w:rPr>
              <w:t>(then only 1 additional travel day is granted)</w:t>
            </w:r>
          </w:p>
        </w:tc>
        <w:tc>
          <w:tcPr>
            <w:tcW w:w="4111" w:type="dxa"/>
          </w:tcPr>
          <w:p w:rsidR="00926F02" w:rsidRPr="00CC7275" w:rsidRDefault="00BC03C6" w:rsidP="00B252EF">
            <w:pPr>
              <w:rPr>
                <w:rFonts w:asciiTheme="minorHAnsi" w:hAnsiTheme="minorHAnsi" w:cstheme="minorHAnsi"/>
                <w:b/>
                <w:sz w:val="21"/>
                <w:szCs w:val="21"/>
              </w:rPr>
            </w:pPr>
            <w:sdt>
              <w:sdtPr>
                <w:rPr>
                  <w:rFonts w:asciiTheme="minorHAnsi" w:hAnsiTheme="minorHAnsi" w:cstheme="minorHAnsi"/>
                  <w:b/>
                  <w:sz w:val="21"/>
                  <w:szCs w:val="21"/>
                </w:rPr>
                <w:id w:val="949052399"/>
                <w14:checkbox>
                  <w14:checked w14:val="0"/>
                  <w14:checkedState w14:val="2612" w14:font="MS Gothic"/>
                  <w14:uncheckedState w14:val="2610" w14:font="MS Gothic"/>
                </w14:checkbox>
              </w:sdtPr>
              <w:sdtEndPr/>
              <w:sdtContent>
                <w:r w:rsidR="00926F02" w:rsidRPr="00CC7275">
                  <w:rPr>
                    <w:rFonts w:ascii="Segoe UI Symbol" w:eastAsia="MS Gothic" w:hAnsi="Segoe UI Symbol" w:cs="Segoe UI Symbol"/>
                    <w:b/>
                    <w:sz w:val="21"/>
                    <w:szCs w:val="21"/>
                  </w:rPr>
                  <w:t>☐</w:t>
                </w:r>
              </w:sdtContent>
            </w:sdt>
            <w:r w:rsidR="00B252EF">
              <w:rPr>
                <w:rFonts w:asciiTheme="minorHAnsi" w:hAnsiTheme="minorHAnsi" w:cstheme="minorHAnsi"/>
                <w:b/>
                <w:sz w:val="21"/>
                <w:szCs w:val="21"/>
              </w:rPr>
              <w:t xml:space="preserve"> Yes</w:t>
            </w:r>
            <w:r w:rsidR="00926F02" w:rsidRPr="00CC7275">
              <w:rPr>
                <w:rFonts w:asciiTheme="minorHAnsi" w:hAnsiTheme="minorHAnsi" w:cstheme="minorHAnsi"/>
                <w:b/>
                <w:sz w:val="21"/>
                <w:szCs w:val="21"/>
              </w:rPr>
              <w:t xml:space="preserve">            </w:t>
            </w:r>
            <w:sdt>
              <w:sdtPr>
                <w:rPr>
                  <w:rFonts w:asciiTheme="minorHAnsi" w:hAnsiTheme="minorHAnsi" w:cstheme="minorHAnsi"/>
                  <w:b/>
                  <w:sz w:val="21"/>
                  <w:szCs w:val="21"/>
                </w:rPr>
                <w:id w:val="763883300"/>
                <w14:checkbox>
                  <w14:checked w14:val="0"/>
                  <w14:checkedState w14:val="2612" w14:font="MS Gothic"/>
                  <w14:uncheckedState w14:val="2610" w14:font="MS Gothic"/>
                </w14:checkbox>
              </w:sdtPr>
              <w:sdtEndPr/>
              <w:sdtContent>
                <w:r w:rsidR="00926F02" w:rsidRPr="00CC7275">
                  <w:rPr>
                    <w:rFonts w:ascii="Segoe UI Symbol" w:eastAsia="MS Gothic" w:hAnsi="Segoe UI Symbol" w:cs="Segoe UI Symbol"/>
                    <w:b/>
                    <w:sz w:val="21"/>
                    <w:szCs w:val="21"/>
                  </w:rPr>
                  <w:t>☐</w:t>
                </w:r>
              </w:sdtContent>
            </w:sdt>
            <w:r w:rsidR="00926F02" w:rsidRPr="00CC7275">
              <w:rPr>
                <w:rFonts w:asciiTheme="minorHAnsi" w:hAnsiTheme="minorHAnsi" w:cstheme="minorHAnsi"/>
                <w:b/>
                <w:sz w:val="21"/>
                <w:szCs w:val="21"/>
              </w:rPr>
              <w:t xml:space="preserve"> </w:t>
            </w:r>
            <w:proofErr w:type="spellStart"/>
            <w:r w:rsidR="00926F02" w:rsidRPr="00CC7275">
              <w:rPr>
                <w:rFonts w:asciiTheme="minorHAnsi" w:hAnsiTheme="minorHAnsi" w:cstheme="minorHAnsi"/>
                <w:b/>
                <w:sz w:val="21"/>
                <w:szCs w:val="21"/>
              </w:rPr>
              <w:t>N</w:t>
            </w:r>
            <w:r w:rsidR="00B252EF">
              <w:rPr>
                <w:rFonts w:asciiTheme="minorHAnsi" w:hAnsiTheme="minorHAnsi" w:cstheme="minorHAnsi"/>
                <w:b/>
                <w:sz w:val="21"/>
                <w:szCs w:val="21"/>
              </w:rPr>
              <w:t>o</w:t>
            </w:r>
            <w:proofErr w:type="spellEnd"/>
          </w:p>
        </w:tc>
      </w:tr>
      <w:tr w:rsidR="00926F02" w:rsidRPr="00CC7275" w:rsidTr="00926F02">
        <w:tc>
          <w:tcPr>
            <w:tcW w:w="5382" w:type="dxa"/>
          </w:tcPr>
          <w:p w:rsidR="00B252EF" w:rsidRPr="00B252EF"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Combination of the trip with vacation longer than 2 weeks</w:t>
            </w:r>
          </w:p>
          <w:p w:rsidR="00926F02" w:rsidRPr="00B252EF" w:rsidRDefault="00B252EF" w:rsidP="00B252EF">
            <w:pPr>
              <w:rPr>
                <w:rFonts w:asciiTheme="minorHAnsi" w:hAnsiTheme="minorHAnsi" w:cstheme="minorHAnsi"/>
                <w:b/>
                <w:sz w:val="21"/>
                <w:szCs w:val="21"/>
                <w:lang w:val="en-US"/>
              </w:rPr>
            </w:pPr>
            <w:r w:rsidRPr="00B252EF">
              <w:rPr>
                <w:rFonts w:asciiTheme="minorHAnsi" w:hAnsiTheme="minorHAnsi" w:cstheme="minorHAnsi"/>
                <w:sz w:val="21"/>
                <w:szCs w:val="21"/>
                <w:lang w:val="en-US"/>
              </w:rPr>
              <w:t>(then no additional travel day is granted)</w:t>
            </w:r>
          </w:p>
        </w:tc>
        <w:tc>
          <w:tcPr>
            <w:tcW w:w="4111" w:type="dxa"/>
          </w:tcPr>
          <w:p w:rsidR="00926F02" w:rsidRPr="00CC7275" w:rsidRDefault="00BC03C6" w:rsidP="00B252EF">
            <w:pPr>
              <w:rPr>
                <w:rFonts w:asciiTheme="minorHAnsi" w:hAnsiTheme="minorHAnsi" w:cstheme="minorHAnsi"/>
                <w:b/>
                <w:sz w:val="21"/>
                <w:szCs w:val="21"/>
              </w:rPr>
            </w:pPr>
            <w:sdt>
              <w:sdtPr>
                <w:rPr>
                  <w:rFonts w:asciiTheme="minorHAnsi" w:hAnsiTheme="minorHAnsi" w:cstheme="minorHAnsi"/>
                  <w:b/>
                  <w:sz w:val="21"/>
                  <w:szCs w:val="21"/>
                </w:rPr>
                <w:id w:val="1758790120"/>
                <w14:checkbox>
                  <w14:checked w14:val="0"/>
                  <w14:checkedState w14:val="2612" w14:font="MS Gothic"/>
                  <w14:uncheckedState w14:val="2610" w14:font="MS Gothic"/>
                </w14:checkbox>
              </w:sdtPr>
              <w:sdtEndPr/>
              <w:sdtContent>
                <w:r w:rsidR="00926F02" w:rsidRPr="00CC7275">
                  <w:rPr>
                    <w:rFonts w:ascii="Segoe UI Symbol" w:eastAsia="MS Gothic" w:hAnsi="Segoe UI Symbol" w:cs="Segoe UI Symbol"/>
                    <w:b/>
                    <w:sz w:val="21"/>
                    <w:szCs w:val="21"/>
                  </w:rPr>
                  <w:t>☐</w:t>
                </w:r>
              </w:sdtContent>
            </w:sdt>
            <w:r w:rsidR="00B252EF">
              <w:rPr>
                <w:rFonts w:asciiTheme="minorHAnsi" w:hAnsiTheme="minorHAnsi" w:cstheme="minorHAnsi"/>
                <w:b/>
                <w:sz w:val="21"/>
                <w:szCs w:val="21"/>
              </w:rPr>
              <w:t xml:space="preserve"> Yes</w:t>
            </w:r>
            <w:r w:rsidR="00926F02" w:rsidRPr="00CC7275">
              <w:rPr>
                <w:rFonts w:asciiTheme="minorHAnsi" w:hAnsiTheme="minorHAnsi" w:cstheme="minorHAnsi"/>
                <w:b/>
                <w:sz w:val="21"/>
                <w:szCs w:val="21"/>
              </w:rPr>
              <w:t xml:space="preserve">            </w:t>
            </w:r>
            <w:sdt>
              <w:sdtPr>
                <w:rPr>
                  <w:rFonts w:asciiTheme="minorHAnsi" w:hAnsiTheme="minorHAnsi" w:cstheme="minorHAnsi"/>
                  <w:b/>
                  <w:sz w:val="21"/>
                  <w:szCs w:val="21"/>
                </w:rPr>
                <w:id w:val="2099596345"/>
                <w14:checkbox>
                  <w14:checked w14:val="0"/>
                  <w14:checkedState w14:val="2612" w14:font="MS Gothic"/>
                  <w14:uncheckedState w14:val="2610" w14:font="MS Gothic"/>
                </w14:checkbox>
              </w:sdtPr>
              <w:sdtEndPr/>
              <w:sdtContent>
                <w:r w:rsidR="00926F02" w:rsidRPr="00CC7275">
                  <w:rPr>
                    <w:rFonts w:ascii="Segoe UI Symbol" w:eastAsia="MS Gothic" w:hAnsi="Segoe UI Symbol" w:cs="Segoe UI Symbol"/>
                    <w:b/>
                    <w:sz w:val="21"/>
                    <w:szCs w:val="21"/>
                  </w:rPr>
                  <w:t>☐</w:t>
                </w:r>
              </w:sdtContent>
            </w:sdt>
            <w:r w:rsidR="00926F02" w:rsidRPr="00CC7275">
              <w:rPr>
                <w:rFonts w:asciiTheme="minorHAnsi" w:hAnsiTheme="minorHAnsi" w:cstheme="minorHAnsi"/>
                <w:b/>
                <w:sz w:val="21"/>
                <w:szCs w:val="21"/>
              </w:rPr>
              <w:t xml:space="preserve"> </w:t>
            </w:r>
            <w:proofErr w:type="spellStart"/>
            <w:r w:rsidR="00926F02" w:rsidRPr="00CC7275">
              <w:rPr>
                <w:rFonts w:asciiTheme="minorHAnsi" w:hAnsiTheme="minorHAnsi" w:cstheme="minorHAnsi"/>
                <w:b/>
                <w:sz w:val="21"/>
                <w:szCs w:val="21"/>
              </w:rPr>
              <w:t>N</w:t>
            </w:r>
            <w:r w:rsidR="00B252EF">
              <w:rPr>
                <w:rFonts w:asciiTheme="minorHAnsi" w:hAnsiTheme="minorHAnsi" w:cstheme="minorHAnsi"/>
                <w:b/>
                <w:sz w:val="21"/>
                <w:szCs w:val="21"/>
              </w:rPr>
              <w:t>o</w:t>
            </w:r>
            <w:proofErr w:type="spellEnd"/>
          </w:p>
        </w:tc>
      </w:tr>
    </w:tbl>
    <w:p w:rsidR="00DB60AE" w:rsidRPr="00CC7275" w:rsidRDefault="00DB60AE" w:rsidP="00DB60AE">
      <w:pPr>
        <w:rPr>
          <w:rFonts w:asciiTheme="minorHAnsi" w:hAnsiTheme="minorHAnsi" w:cstheme="minorHAnsi"/>
          <w:b/>
          <w:sz w:val="21"/>
          <w:szCs w:val="21"/>
        </w:rPr>
      </w:pPr>
    </w:p>
    <w:p w:rsidR="00B252EF" w:rsidRPr="00B252EF" w:rsidRDefault="00B252EF" w:rsidP="00B252EF">
      <w:pPr>
        <w:rPr>
          <w:rFonts w:asciiTheme="minorHAnsi" w:hAnsiTheme="minorHAnsi" w:cstheme="minorHAnsi"/>
          <w:b/>
          <w:sz w:val="21"/>
          <w:szCs w:val="21"/>
          <w:lang w:val="en-US"/>
        </w:rPr>
      </w:pPr>
      <w:r w:rsidRPr="00B252EF">
        <w:rPr>
          <w:rFonts w:asciiTheme="minorHAnsi" w:hAnsiTheme="minorHAnsi" w:cstheme="minorHAnsi"/>
          <w:b/>
          <w:sz w:val="21"/>
          <w:szCs w:val="21"/>
          <w:lang w:val="en-US"/>
        </w:rPr>
        <w:t>Option 2: Sustainable travel (green travel).</w:t>
      </w:r>
    </w:p>
    <w:p w:rsidR="00B252EF" w:rsidRPr="00B252EF" w:rsidRDefault="00B252EF" w:rsidP="00B252EF">
      <w:pPr>
        <w:rPr>
          <w:rFonts w:asciiTheme="minorHAnsi" w:hAnsiTheme="minorHAnsi" w:cstheme="minorHAnsi"/>
          <w:b/>
          <w:sz w:val="21"/>
          <w:szCs w:val="21"/>
          <w:lang w:val="en-US"/>
        </w:rPr>
      </w:pPr>
    </w:p>
    <w:p w:rsidR="006763AB" w:rsidRDefault="00B252EF" w:rsidP="00B252EF">
      <w:pPr>
        <w:rPr>
          <w:rFonts w:asciiTheme="minorHAnsi" w:hAnsiTheme="minorHAnsi" w:cstheme="minorHAnsi"/>
          <w:sz w:val="21"/>
          <w:szCs w:val="21"/>
          <w:lang w:val="en-US"/>
        </w:rPr>
      </w:pPr>
      <w:r w:rsidRPr="00B252EF">
        <w:rPr>
          <w:rFonts w:asciiTheme="minorHAnsi" w:hAnsiTheme="minorHAnsi" w:cstheme="minorHAnsi"/>
          <w:sz w:val="21"/>
          <w:szCs w:val="21"/>
          <w:lang w:val="en-US"/>
        </w:rPr>
        <w:t xml:space="preserve">I hereby declare on my honor that I will use low-emission, sustainable means of transportation. I will submit the above evidence after booking accordingly. If my travel plans change, I will inform the Erasmus+ Staff Mobility Team immediately.  </w:t>
      </w:r>
    </w:p>
    <w:p w:rsidR="00B252EF" w:rsidRPr="00B252EF" w:rsidRDefault="00B252EF" w:rsidP="00B252EF">
      <w:pPr>
        <w:rPr>
          <w:rFonts w:asciiTheme="minorHAnsi" w:hAnsiTheme="minorHAnsi" w:cstheme="minorHAnsi"/>
          <w:sz w:val="21"/>
          <w:szCs w:val="21"/>
          <w:lang w:val="en-US"/>
        </w:rPr>
      </w:pPr>
    </w:p>
    <w:p w:rsidR="00F941C4" w:rsidRPr="00CC7275" w:rsidRDefault="00B252EF" w:rsidP="00020610">
      <w:pPr>
        <w:rPr>
          <w:rFonts w:asciiTheme="minorHAnsi" w:hAnsiTheme="minorHAnsi" w:cstheme="minorHAnsi"/>
          <w:i/>
          <w:sz w:val="21"/>
          <w:szCs w:val="21"/>
        </w:rPr>
      </w:pPr>
      <w:proofErr w:type="spellStart"/>
      <w:r w:rsidRPr="00B252EF">
        <w:rPr>
          <w:rFonts w:asciiTheme="minorHAnsi" w:hAnsiTheme="minorHAnsi" w:cstheme="minorHAnsi"/>
          <w:i/>
          <w:sz w:val="21"/>
          <w:szCs w:val="21"/>
        </w:rPr>
        <w:t>Outward</w:t>
      </w:r>
      <w:proofErr w:type="spellEnd"/>
      <w:r w:rsidRPr="00B252EF">
        <w:rPr>
          <w:rFonts w:asciiTheme="minorHAnsi" w:hAnsiTheme="minorHAnsi" w:cstheme="minorHAnsi"/>
          <w:i/>
          <w:sz w:val="21"/>
          <w:szCs w:val="21"/>
        </w:rPr>
        <w:t xml:space="preserve"> </w:t>
      </w:r>
      <w:proofErr w:type="spellStart"/>
      <w:r w:rsidRPr="00B252EF">
        <w:rPr>
          <w:rFonts w:asciiTheme="minorHAnsi" w:hAnsiTheme="minorHAnsi" w:cstheme="minorHAnsi"/>
          <w:i/>
          <w:sz w:val="21"/>
          <w:szCs w:val="21"/>
        </w:rPr>
        <w:t>journey</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529"/>
      </w:tblGrid>
      <w:tr w:rsidR="00CC4985" w:rsidRPr="00CC7275" w:rsidTr="00BC03C6">
        <w:trPr>
          <w:trHeight w:val="284"/>
        </w:trPr>
        <w:tc>
          <w:tcPr>
            <w:tcW w:w="3964" w:type="dxa"/>
          </w:tcPr>
          <w:p w:rsidR="00CC4985" w:rsidRPr="00B252EF" w:rsidRDefault="00B252EF" w:rsidP="00402C77">
            <w:pPr>
              <w:spacing w:before="60" w:after="60"/>
              <w:rPr>
                <w:rFonts w:asciiTheme="minorHAnsi" w:hAnsiTheme="minorHAnsi" w:cstheme="minorHAnsi"/>
                <w:sz w:val="21"/>
                <w:szCs w:val="21"/>
                <w:lang w:val="en-US"/>
              </w:rPr>
            </w:pPr>
            <w:r w:rsidRPr="00B252EF">
              <w:rPr>
                <w:rFonts w:asciiTheme="minorHAnsi" w:hAnsiTheme="minorHAnsi" w:cstheme="minorHAnsi"/>
                <w:sz w:val="21"/>
                <w:szCs w:val="21"/>
                <w:lang w:val="en-US"/>
              </w:rPr>
              <w:t>Means of transport of the outward journey:</w:t>
            </w:r>
          </w:p>
        </w:tc>
        <w:tc>
          <w:tcPr>
            <w:tcW w:w="5529" w:type="dxa"/>
          </w:tcPr>
          <w:p w:rsidR="00CC4985" w:rsidRPr="00CC7275" w:rsidRDefault="00CC4985" w:rsidP="00402C77">
            <w:pPr>
              <w:spacing w:before="60" w:after="60"/>
              <w:rPr>
                <w:rFonts w:asciiTheme="minorHAnsi" w:hAnsiTheme="minorHAnsi" w:cstheme="minorHAnsi"/>
                <w:sz w:val="21"/>
                <w:szCs w:val="21"/>
              </w:rPr>
            </w:pPr>
            <w:r w:rsidRPr="00B252EF">
              <w:rPr>
                <w:rFonts w:asciiTheme="minorHAnsi" w:hAnsiTheme="minorHAnsi" w:cstheme="minorHAnsi"/>
                <w:sz w:val="21"/>
                <w:szCs w:val="21"/>
                <w:lang w:val="en-US"/>
              </w:rPr>
              <w:t xml:space="preserve"> </w:t>
            </w:r>
            <w:r w:rsidRPr="00CC7275">
              <w:rPr>
                <w:rFonts w:asciiTheme="minorHAnsi" w:hAnsiTheme="minorHAnsi" w:cstheme="minorHAnsi"/>
                <w:sz w:val="21"/>
                <w:szCs w:val="21"/>
              </w:rPr>
              <w:fldChar w:fldCharType="begin">
                <w:ffData>
                  <w:name w:val="Text15"/>
                  <w:enabled/>
                  <w:calcOnExit w:val="0"/>
                  <w:textInput/>
                </w:ffData>
              </w:fldChar>
            </w:r>
            <w:bookmarkStart w:id="2" w:name="Text15"/>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bookmarkEnd w:id="2"/>
          </w:p>
        </w:tc>
      </w:tr>
      <w:tr w:rsidR="00CC4985" w:rsidRPr="00BC03C6" w:rsidTr="00BC03C6">
        <w:trPr>
          <w:trHeight w:val="284"/>
        </w:trPr>
        <w:tc>
          <w:tcPr>
            <w:tcW w:w="3964" w:type="dxa"/>
          </w:tcPr>
          <w:p w:rsidR="00CC4985" w:rsidRPr="00CC7275" w:rsidRDefault="00B252EF" w:rsidP="00F941C4">
            <w:pPr>
              <w:spacing w:before="60" w:after="60"/>
              <w:rPr>
                <w:rFonts w:asciiTheme="minorHAnsi" w:hAnsiTheme="minorHAnsi" w:cstheme="minorHAnsi"/>
                <w:sz w:val="21"/>
                <w:szCs w:val="21"/>
              </w:rPr>
            </w:pPr>
            <w:proofErr w:type="spellStart"/>
            <w:r w:rsidRPr="00B252EF">
              <w:rPr>
                <w:rFonts w:asciiTheme="minorHAnsi" w:hAnsiTheme="minorHAnsi" w:cstheme="minorHAnsi"/>
                <w:sz w:val="21"/>
                <w:szCs w:val="21"/>
              </w:rPr>
              <w:t>Outward</w:t>
            </w:r>
            <w:proofErr w:type="spellEnd"/>
            <w:r w:rsidRPr="00B252EF">
              <w:rPr>
                <w:rFonts w:asciiTheme="minorHAnsi" w:hAnsiTheme="minorHAnsi" w:cstheme="minorHAnsi"/>
                <w:sz w:val="21"/>
                <w:szCs w:val="21"/>
              </w:rPr>
              <w:t xml:space="preserve"> </w:t>
            </w:r>
            <w:proofErr w:type="spellStart"/>
            <w:r w:rsidRPr="00B252EF">
              <w:rPr>
                <w:rFonts w:asciiTheme="minorHAnsi" w:hAnsiTheme="minorHAnsi" w:cstheme="minorHAnsi"/>
                <w:sz w:val="21"/>
                <w:szCs w:val="21"/>
              </w:rPr>
              <w:t>journey</w:t>
            </w:r>
            <w:proofErr w:type="spellEnd"/>
            <w:r w:rsidRPr="00B252EF">
              <w:rPr>
                <w:rFonts w:asciiTheme="minorHAnsi" w:hAnsiTheme="minorHAnsi" w:cstheme="minorHAnsi"/>
                <w:sz w:val="21"/>
                <w:szCs w:val="21"/>
              </w:rPr>
              <w:t xml:space="preserve"> </w:t>
            </w:r>
            <w:proofErr w:type="spellStart"/>
            <w:r w:rsidRPr="00B252EF">
              <w:rPr>
                <w:rFonts w:asciiTheme="minorHAnsi" w:hAnsiTheme="minorHAnsi" w:cstheme="minorHAnsi"/>
                <w:sz w:val="21"/>
                <w:szCs w:val="21"/>
              </w:rPr>
              <w:t>period</w:t>
            </w:r>
            <w:proofErr w:type="spellEnd"/>
          </w:p>
        </w:tc>
        <w:tc>
          <w:tcPr>
            <w:tcW w:w="5529" w:type="dxa"/>
          </w:tcPr>
          <w:p w:rsidR="00CC4985" w:rsidRPr="00BC03C6" w:rsidRDefault="00BC03C6" w:rsidP="00BC03C6">
            <w:pPr>
              <w:spacing w:before="60" w:after="60"/>
              <w:rPr>
                <w:rFonts w:asciiTheme="minorHAnsi" w:hAnsiTheme="minorHAnsi" w:cstheme="minorHAnsi"/>
                <w:sz w:val="21"/>
                <w:szCs w:val="21"/>
                <w:lang w:val="en-US"/>
              </w:rPr>
            </w:pPr>
            <w:r w:rsidRPr="00BC03C6">
              <w:rPr>
                <w:rFonts w:asciiTheme="minorHAnsi" w:hAnsiTheme="minorHAnsi" w:cstheme="minorHAnsi"/>
                <w:sz w:val="21"/>
                <w:szCs w:val="21"/>
                <w:lang w:val="en-US"/>
              </w:rPr>
              <w:t>from</w:t>
            </w:r>
            <w:r w:rsidR="00CC4985" w:rsidRPr="00BC03C6">
              <w:rPr>
                <w:rFonts w:asciiTheme="minorHAnsi" w:hAnsiTheme="minorHAnsi" w:cstheme="minorHAnsi"/>
                <w:sz w:val="21"/>
                <w:szCs w:val="21"/>
                <w:lang w:val="en-US"/>
              </w:rPr>
              <w:t xml:space="preserve">  </w:t>
            </w:r>
            <w:r w:rsidR="00926F02" w:rsidRPr="00CC7275">
              <w:rPr>
                <w:rFonts w:asciiTheme="minorHAnsi" w:hAnsiTheme="minorHAnsi" w:cstheme="minorHAnsi"/>
                <w:sz w:val="21"/>
                <w:szCs w:val="21"/>
              </w:rPr>
              <w:fldChar w:fldCharType="begin">
                <w:ffData>
                  <w:name w:val="Text3"/>
                  <w:enabled/>
                  <w:calcOnExit w:val="0"/>
                  <w:textInput/>
                </w:ffData>
              </w:fldChar>
            </w:r>
            <w:r w:rsidR="00926F02" w:rsidRPr="00BC03C6">
              <w:rPr>
                <w:rFonts w:asciiTheme="minorHAnsi" w:hAnsiTheme="minorHAnsi" w:cstheme="minorHAnsi"/>
                <w:sz w:val="21"/>
                <w:szCs w:val="21"/>
                <w:lang w:val="en-US"/>
              </w:rPr>
              <w:instrText xml:space="preserve"> FORMTEXT </w:instrText>
            </w:r>
            <w:r w:rsidR="00926F02" w:rsidRPr="00CC7275">
              <w:rPr>
                <w:rFonts w:asciiTheme="minorHAnsi" w:hAnsiTheme="minorHAnsi" w:cstheme="minorHAnsi"/>
                <w:sz w:val="21"/>
                <w:szCs w:val="21"/>
              </w:rPr>
            </w:r>
            <w:r w:rsidR="00926F02" w:rsidRPr="00CC7275">
              <w:rPr>
                <w:rFonts w:asciiTheme="minorHAnsi" w:hAnsiTheme="minorHAnsi" w:cstheme="minorHAnsi"/>
                <w:sz w:val="21"/>
                <w:szCs w:val="21"/>
              </w:rPr>
              <w:fldChar w:fldCharType="separate"/>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sz w:val="21"/>
                <w:szCs w:val="21"/>
              </w:rPr>
              <w:fldChar w:fldCharType="end"/>
            </w:r>
            <w:r w:rsidRPr="00BC03C6">
              <w:rPr>
                <w:rFonts w:asciiTheme="minorHAnsi" w:hAnsiTheme="minorHAnsi" w:cstheme="minorHAnsi"/>
                <w:sz w:val="21"/>
                <w:szCs w:val="21"/>
                <w:lang w:val="en-US"/>
              </w:rPr>
              <w:t xml:space="preserve">  (</w:t>
            </w:r>
            <w:proofErr w:type="spellStart"/>
            <w:r w:rsidRPr="00BC03C6">
              <w:rPr>
                <w:rFonts w:asciiTheme="minorHAnsi" w:hAnsiTheme="minorHAnsi" w:cstheme="minorHAnsi"/>
                <w:sz w:val="21"/>
                <w:szCs w:val="21"/>
                <w:lang w:val="en-US"/>
              </w:rPr>
              <w:t>dd</w:t>
            </w:r>
            <w:proofErr w:type="spellEnd"/>
            <w:r w:rsidRPr="00BC03C6">
              <w:rPr>
                <w:rFonts w:asciiTheme="minorHAnsi" w:hAnsiTheme="minorHAnsi" w:cstheme="minorHAnsi"/>
                <w:sz w:val="21"/>
                <w:szCs w:val="21"/>
                <w:lang w:val="en-US"/>
              </w:rPr>
              <w:t>/mm/</w:t>
            </w:r>
            <w:proofErr w:type="spellStart"/>
            <w:r w:rsidRPr="00BC03C6">
              <w:rPr>
                <w:rFonts w:asciiTheme="minorHAnsi" w:hAnsiTheme="minorHAnsi" w:cstheme="minorHAnsi"/>
                <w:sz w:val="21"/>
                <w:szCs w:val="21"/>
                <w:lang w:val="en-US"/>
              </w:rPr>
              <w:t>yyyy</w:t>
            </w:r>
            <w:proofErr w:type="spellEnd"/>
            <w:r w:rsidRPr="00BC03C6">
              <w:rPr>
                <w:rFonts w:asciiTheme="minorHAnsi" w:hAnsiTheme="minorHAnsi" w:cstheme="minorHAnsi"/>
                <w:sz w:val="21"/>
                <w:szCs w:val="21"/>
                <w:lang w:val="en-US"/>
              </w:rPr>
              <w:t xml:space="preserve">)   </w:t>
            </w:r>
            <w:r w:rsidR="00CC4985" w:rsidRPr="00BC03C6">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  to</w:t>
            </w:r>
            <w:r w:rsidR="00926F02" w:rsidRPr="00BC03C6">
              <w:rPr>
                <w:rFonts w:asciiTheme="minorHAnsi" w:hAnsiTheme="minorHAnsi" w:cstheme="minorHAnsi"/>
                <w:sz w:val="21"/>
                <w:szCs w:val="21"/>
                <w:lang w:val="en-US"/>
              </w:rPr>
              <w:t xml:space="preserve"> </w:t>
            </w:r>
            <w:r w:rsidR="00926F02" w:rsidRPr="00CC7275">
              <w:rPr>
                <w:rFonts w:asciiTheme="minorHAnsi" w:hAnsiTheme="minorHAnsi" w:cstheme="minorHAnsi"/>
                <w:sz w:val="21"/>
                <w:szCs w:val="21"/>
              </w:rPr>
              <w:fldChar w:fldCharType="begin">
                <w:ffData>
                  <w:name w:val="Text17"/>
                  <w:enabled/>
                  <w:calcOnExit w:val="0"/>
                  <w:textInput/>
                </w:ffData>
              </w:fldChar>
            </w:r>
            <w:r w:rsidR="00926F02" w:rsidRPr="00BC03C6">
              <w:rPr>
                <w:rFonts w:asciiTheme="minorHAnsi" w:hAnsiTheme="minorHAnsi" w:cstheme="minorHAnsi"/>
                <w:sz w:val="21"/>
                <w:szCs w:val="21"/>
                <w:lang w:val="en-US"/>
              </w:rPr>
              <w:instrText xml:space="preserve"> FORMTEXT </w:instrText>
            </w:r>
            <w:r w:rsidR="00926F02" w:rsidRPr="00CC7275">
              <w:rPr>
                <w:rFonts w:asciiTheme="minorHAnsi" w:hAnsiTheme="minorHAnsi" w:cstheme="minorHAnsi"/>
                <w:sz w:val="21"/>
                <w:szCs w:val="21"/>
              </w:rPr>
            </w:r>
            <w:r w:rsidR="00926F02" w:rsidRPr="00CC7275">
              <w:rPr>
                <w:rFonts w:asciiTheme="minorHAnsi" w:hAnsiTheme="minorHAnsi" w:cstheme="minorHAnsi"/>
                <w:sz w:val="21"/>
                <w:szCs w:val="21"/>
              </w:rPr>
              <w:fldChar w:fldCharType="separate"/>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noProof/>
                <w:sz w:val="21"/>
                <w:szCs w:val="21"/>
              </w:rPr>
              <w:t> </w:t>
            </w:r>
            <w:r w:rsidR="00926F02" w:rsidRPr="00CC7275">
              <w:rPr>
                <w:rFonts w:asciiTheme="minorHAnsi" w:hAnsiTheme="minorHAnsi" w:cstheme="minorHAnsi"/>
                <w:sz w:val="21"/>
                <w:szCs w:val="21"/>
              </w:rPr>
              <w:fldChar w:fldCharType="end"/>
            </w:r>
            <w:r w:rsidR="00926F02" w:rsidRPr="00BC03C6">
              <w:rPr>
                <w:rFonts w:asciiTheme="minorHAnsi" w:hAnsiTheme="minorHAnsi" w:cstheme="minorHAnsi"/>
                <w:sz w:val="21"/>
                <w:szCs w:val="21"/>
                <w:lang w:val="en-US"/>
              </w:rPr>
              <w:t xml:space="preserve"> </w:t>
            </w:r>
            <w:r w:rsidRPr="00BC03C6">
              <w:rPr>
                <w:rFonts w:asciiTheme="minorHAnsi" w:hAnsiTheme="minorHAnsi" w:cstheme="minorHAnsi"/>
                <w:sz w:val="21"/>
                <w:szCs w:val="21"/>
                <w:lang w:val="en-US"/>
              </w:rPr>
              <w:t>(</w:t>
            </w:r>
            <w:proofErr w:type="spellStart"/>
            <w:r w:rsidRPr="00BC03C6">
              <w:rPr>
                <w:rFonts w:asciiTheme="minorHAnsi" w:hAnsiTheme="minorHAnsi" w:cstheme="minorHAnsi"/>
                <w:sz w:val="21"/>
                <w:szCs w:val="21"/>
                <w:lang w:val="en-US"/>
              </w:rPr>
              <w:t>dd</w:t>
            </w:r>
            <w:proofErr w:type="spellEnd"/>
            <w:r w:rsidRPr="00BC03C6">
              <w:rPr>
                <w:rFonts w:asciiTheme="minorHAnsi" w:hAnsiTheme="minorHAnsi" w:cstheme="minorHAnsi"/>
                <w:sz w:val="21"/>
                <w:szCs w:val="21"/>
                <w:lang w:val="en-US"/>
              </w:rPr>
              <w:t>/mm/</w:t>
            </w:r>
            <w:proofErr w:type="spellStart"/>
            <w:r w:rsidRPr="00BC03C6">
              <w:rPr>
                <w:rFonts w:asciiTheme="minorHAnsi" w:hAnsiTheme="minorHAnsi" w:cstheme="minorHAnsi"/>
                <w:sz w:val="21"/>
                <w:szCs w:val="21"/>
                <w:lang w:val="en-US"/>
              </w:rPr>
              <w:t>yyyy</w:t>
            </w:r>
            <w:proofErr w:type="spellEnd"/>
            <w:r w:rsidRPr="00BC03C6">
              <w:rPr>
                <w:rFonts w:asciiTheme="minorHAnsi" w:hAnsiTheme="minorHAnsi" w:cstheme="minorHAnsi"/>
                <w:sz w:val="21"/>
                <w:szCs w:val="21"/>
                <w:lang w:val="en-US"/>
              </w:rPr>
              <w:t xml:space="preserve">)         </w:t>
            </w:r>
          </w:p>
        </w:tc>
      </w:tr>
    </w:tbl>
    <w:p w:rsidR="00020610" w:rsidRPr="00BC03C6" w:rsidRDefault="00020610" w:rsidP="00020610">
      <w:pPr>
        <w:rPr>
          <w:rFonts w:asciiTheme="minorHAnsi" w:hAnsiTheme="minorHAnsi" w:cstheme="minorHAnsi"/>
          <w:sz w:val="21"/>
          <w:szCs w:val="21"/>
          <w:lang w:val="en-US"/>
        </w:rPr>
      </w:pPr>
    </w:p>
    <w:p w:rsidR="00F941C4" w:rsidRPr="00CC7275" w:rsidRDefault="00B252EF" w:rsidP="00020610">
      <w:pPr>
        <w:rPr>
          <w:rFonts w:asciiTheme="minorHAnsi" w:hAnsiTheme="minorHAnsi" w:cstheme="minorHAnsi"/>
          <w:i/>
          <w:sz w:val="21"/>
          <w:szCs w:val="21"/>
        </w:rPr>
      </w:pPr>
      <w:r w:rsidRPr="00B252EF">
        <w:rPr>
          <w:rFonts w:asciiTheme="minorHAnsi" w:hAnsiTheme="minorHAnsi" w:cstheme="minorHAnsi"/>
          <w:i/>
          <w:sz w:val="21"/>
          <w:szCs w:val="21"/>
        </w:rPr>
        <w:t xml:space="preserve">Return </w:t>
      </w:r>
      <w:proofErr w:type="spellStart"/>
      <w:r w:rsidRPr="00B252EF">
        <w:rPr>
          <w:rFonts w:asciiTheme="minorHAnsi" w:hAnsiTheme="minorHAnsi" w:cstheme="minorHAnsi"/>
          <w:i/>
          <w:sz w:val="21"/>
          <w:szCs w:val="21"/>
        </w:rPr>
        <w:t>journey</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529"/>
      </w:tblGrid>
      <w:tr w:rsidR="00CC4985" w:rsidRPr="00CC7275" w:rsidTr="00BC03C6">
        <w:trPr>
          <w:trHeight w:val="284"/>
        </w:trPr>
        <w:tc>
          <w:tcPr>
            <w:tcW w:w="3964" w:type="dxa"/>
          </w:tcPr>
          <w:p w:rsidR="00CC4985" w:rsidRPr="00BC03C6" w:rsidRDefault="00BC03C6" w:rsidP="00BC03C6">
            <w:pPr>
              <w:spacing w:before="60" w:after="60"/>
              <w:rPr>
                <w:rFonts w:asciiTheme="minorHAnsi" w:hAnsiTheme="minorHAnsi" w:cstheme="minorHAnsi"/>
                <w:sz w:val="21"/>
                <w:szCs w:val="21"/>
                <w:lang w:val="en-US"/>
              </w:rPr>
            </w:pPr>
            <w:r w:rsidRPr="00B252EF">
              <w:rPr>
                <w:rFonts w:asciiTheme="minorHAnsi" w:hAnsiTheme="minorHAnsi" w:cstheme="minorHAnsi"/>
                <w:sz w:val="21"/>
                <w:szCs w:val="21"/>
                <w:lang w:val="en-US"/>
              </w:rPr>
              <w:t xml:space="preserve">Means of transport of the </w:t>
            </w:r>
            <w:r>
              <w:rPr>
                <w:rFonts w:asciiTheme="minorHAnsi" w:hAnsiTheme="minorHAnsi" w:cstheme="minorHAnsi"/>
                <w:sz w:val="21"/>
                <w:szCs w:val="21"/>
                <w:lang w:val="en-US"/>
              </w:rPr>
              <w:t>return</w:t>
            </w:r>
            <w:r w:rsidRPr="00B252EF">
              <w:rPr>
                <w:rFonts w:asciiTheme="minorHAnsi" w:hAnsiTheme="minorHAnsi" w:cstheme="minorHAnsi"/>
                <w:sz w:val="21"/>
                <w:szCs w:val="21"/>
                <w:lang w:val="en-US"/>
              </w:rPr>
              <w:t xml:space="preserve"> journey:</w:t>
            </w:r>
          </w:p>
        </w:tc>
        <w:tc>
          <w:tcPr>
            <w:tcW w:w="5529" w:type="dxa"/>
          </w:tcPr>
          <w:p w:rsidR="00CC4985" w:rsidRPr="00CC7275" w:rsidRDefault="00CC4985" w:rsidP="007A13F8">
            <w:pPr>
              <w:spacing w:before="60" w:after="60"/>
              <w:rPr>
                <w:rFonts w:asciiTheme="minorHAnsi" w:hAnsiTheme="minorHAnsi" w:cstheme="minorHAnsi"/>
                <w:sz w:val="21"/>
                <w:szCs w:val="21"/>
              </w:rPr>
            </w:pPr>
            <w:r w:rsidRPr="00BC03C6">
              <w:rPr>
                <w:rFonts w:asciiTheme="minorHAnsi" w:hAnsiTheme="minorHAnsi" w:cstheme="minorHAnsi"/>
                <w:sz w:val="21"/>
                <w:szCs w:val="21"/>
                <w:lang w:val="en-US"/>
              </w:rPr>
              <w:t xml:space="preserve"> </w:t>
            </w:r>
            <w:r w:rsidRPr="00CC7275">
              <w:rPr>
                <w:rFonts w:asciiTheme="minorHAnsi" w:hAnsiTheme="minorHAnsi" w:cstheme="minorHAnsi"/>
                <w:sz w:val="21"/>
                <w:szCs w:val="21"/>
              </w:rPr>
              <w:fldChar w:fldCharType="begin">
                <w:ffData>
                  <w:name w:val="Text15"/>
                  <w:enabled/>
                  <w:calcOnExit w:val="0"/>
                  <w:textInput/>
                </w:ffData>
              </w:fldChar>
            </w:r>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p>
        </w:tc>
      </w:tr>
      <w:tr w:rsidR="00926F02" w:rsidRPr="00BC03C6" w:rsidTr="00BC03C6">
        <w:trPr>
          <w:trHeight w:val="284"/>
        </w:trPr>
        <w:tc>
          <w:tcPr>
            <w:tcW w:w="3964" w:type="dxa"/>
          </w:tcPr>
          <w:p w:rsidR="00926F02" w:rsidRPr="00CC7275" w:rsidRDefault="00BC03C6" w:rsidP="00926F02">
            <w:pPr>
              <w:spacing w:before="60" w:after="60"/>
              <w:rPr>
                <w:rFonts w:asciiTheme="minorHAnsi" w:hAnsiTheme="minorHAnsi" w:cstheme="minorHAnsi"/>
                <w:sz w:val="21"/>
                <w:szCs w:val="21"/>
              </w:rPr>
            </w:pPr>
            <w:r>
              <w:rPr>
                <w:rFonts w:asciiTheme="minorHAnsi" w:hAnsiTheme="minorHAnsi" w:cstheme="minorHAnsi"/>
                <w:sz w:val="21"/>
                <w:szCs w:val="21"/>
              </w:rPr>
              <w:t>Return</w:t>
            </w:r>
            <w:r w:rsidRPr="00B252EF">
              <w:rPr>
                <w:rFonts w:asciiTheme="minorHAnsi" w:hAnsiTheme="minorHAnsi" w:cstheme="minorHAnsi"/>
                <w:sz w:val="21"/>
                <w:szCs w:val="21"/>
              </w:rPr>
              <w:t xml:space="preserve"> </w:t>
            </w:r>
            <w:proofErr w:type="spellStart"/>
            <w:r w:rsidRPr="00B252EF">
              <w:rPr>
                <w:rFonts w:asciiTheme="minorHAnsi" w:hAnsiTheme="minorHAnsi" w:cstheme="minorHAnsi"/>
                <w:sz w:val="21"/>
                <w:szCs w:val="21"/>
              </w:rPr>
              <w:t>journey</w:t>
            </w:r>
            <w:proofErr w:type="spellEnd"/>
            <w:r w:rsidRPr="00B252EF">
              <w:rPr>
                <w:rFonts w:asciiTheme="minorHAnsi" w:hAnsiTheme="minorHAnsi" w:cstheme="minorHAnsi"/>
                <w:sz w:val="21"/>
                <w:szCs w:val="21"/>
              </w:rPr>
              <w:t xml:space="preserve"> </w:t>
            </w:r>
            <w:proofErr w:type="spellStart"/>
            <w:r w:rsidRPr="00B252EF">
              <w:rPr>
                <w:rFonts w:asciiTheme="minorHAnsi" w:hAnsiTheme="minorHAnsi" w:cstheme="minorHAnsi"/>
                <w:sz w:val="21"/>
                <w:szCs w:val="21"/>
              </w:rPr>
              <w:t>period</w:t>
            </w:r>
            <w:proofErr w:type="spellEnd"/>
          </w:p>
        </w:tc>
        <w:tc>
          <w:tcPr>
            <w:tcW w:w="5529" w:type="dxa"/>
          </w:tcPr>
          <w:p w:rsidR="00926F02" w:rsidRPr="00BC03C6" w:rsidRDefault="00BC03C6" w:rsidP="00926F02">
            <w:pPr>
              <w:spacing w:before="60" w:after="60"/>
              <w:rPr>
                <w:rFonts w:asciiTheme="minorHAnsi" w:hAnsiTheme="minorHAnsi" w:cstheme="minorHAnsi"/>
                <w:sz w:val="21"/>
                <w:szCs w:val="21"/>
                <w:lang w:val="en-US"/>
              </w:rPr>
            </w:pPr>
            <w:r w:rsidRPr="00BC03C6">
              <w:rPr>
                <w:rFonts w:asciiTheme="minorHAnsi" w:hAnsiTheme="minorHAnsi" w:cstheme="minorHAnsi"/>
                <w:sz w:val="21"/>
                <w:szCs w:val="21"/>
                <w:lang w:val="en-US"/>
              </w:rPr>
              <w:t xml:space="preserve">from  </w:t>
            </w:r>
            <w:r w:rsidRPr="00CC7275">
              <w:rPr>
                <w:rFonts w:asciiTheme="minorHAnsi" w:hAnsiTheme="minorHAnsi" w:cstheme="minorHAnsi"/>
                <w:sz w:val="21"/>
                <w:szCs w:val="21"/>
              </w:rPr>
              <w:fldChar w:fldCharType="begin">
                <w:ffData>
                  <w:name w:val="Text3"/>
                  <w:enabled/>
                  <w:calcOnExit w:val="0"/>
                  <w:textInput/>
                </w:ffData>
              </w:fldChar>
            </w:r>
            <w:r w:rsidRPr="00BC03C6">
              <w:rPr>
                <w:rFonts w:asciiTheme="minorHAnsi" w:hAnsiTheme="minorHAnsi" w:cstheme="minorHAnsi"/>
                <w:sz w:val="21"/>
                <w:szCs w:val="21"/>
                <w:lang w:val="en-US"/>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r w:rsidRPr="00BC03C6">
              <w:rPr>
                <w:rFonts w:asciiTheme="minorHAnsi" w:hAnsiTheme="minorHAnsi" w:cstheme="minorHAnsi"/>
                <w:sz w:val="21"/>
                <w:szCs w:val="21"/>
                <w:lang w:val="en-US"/>
              </w:rPr>
              <w:t xml:space="preserve">  (</w:t>
            </w:r>
            <w:proofErr w:type="spellStart"/>
            <w:r w:rsidRPr="00BC03C6">
              <w:rPr>
                <w:rFonts w:asciiTheme="minorHAnsi" w:hAnsiTheme="minorHAnsi" w:cstheme="minorHAnsi"/>
                <w:sz w:val="21"/>
                <w:szCs w:val="21"/>
                <w:lang w:val="en-US"/>
              </w:rPr>
              <w:t>dd</w:t>
            </w:r>
            <w:proofErr w:type="spellEnd"/>
            <w:r w:rsidRPr="00BC03C6">
              <w:rPr>
                <w:rFonts w:asciiTheme="minorHAnsi" w:hAnsiTheme="minorHAnsi" w:cstheme="minorHAnsi"/>
                <w:sz w:val="21"/>
                <w:szCs w:val="21"/>
                <w:lang w:val="en-US"/>
              </w:rPr>
              <w:t>/mm/</w:t>
            </w:r>
            <w:proofErr w:type="spellStart"/>
            <w:r w:rsidRPr="00BC03C6">
              <w:rPr>
                <w:rFonts w:asciiTheme="minorHAnsi" w:hAnsiTheme="minorHAnsi" w:cstheme="minorHAnsi"/>
                <w:sz w:val="21"/>
                <w:szCs w:val="21"/>
                <w:lang w:val="en-US"/>
              </w:rPr>
              <w:t>yyyy</w:t>
            </w:r>
            <w:proofErr w:type="spellEnd"/>
            <w:r w:rsidRPr="00BC03C6">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  to</w:t>
            </w:r>
            <w:r w:rsidRPr="00BC03C6">
              <w:rPr>
                <w:rFonts w:asciiTheme="minorHAnsi" w:hAnsiTheme="minorHAnsi" w:cstheme="minorHAnsi"/>
                <w:sz w:val="21"/>
                <w:szCs w:val="21"/>
                <w:lang w:val="en-US"/>
              </w:rPr>
              <w:t xml:space="preserve"> </w:t>
            </w:r>
            <w:r w:rsidRPr="00CC7275">
              <w:rPr>
                <w:rFonts w:asciiTheme="minorHAnsi" w:hAnsiTheme="minorHAnsi" w:cstheme="minorHAnsi"/>
                <w:sz w:val="21"/>
                <w:szCs w:val="21"/>
              </w:rPr>
              <w:fldChar w:fldCharType="begin">
                <w:ffData>
                  <w:name w:val="Text17"/>
                  <w:enabled/>
                  <w:calcOnExit w:val="0"/>
                  <w:textInput/>
                </w:ffData>
              </w:fldChar>
            </w:r>
            <w:r w:rsidRPr="00BC03C6">
              <w:rPr>
                <w:rFonts w:asciiTheme="minorHAnsi" w:hAnsiTheme="minorHAnsi" w:cstheme="minorHAnsi"/>
                <w:sz w:val="21"/>
                <w:szCs w:val="21"/>
                <w:lang w:val="en-US"/>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r w:rsidRPr="00BC03C6">
              <w:rPr>
                <w:rFonts w:asciiTheme="minorHAnsi" w:hAnsiTheme="minorHAnsi" w:cstheme="minorHAnsi"/>
                <w:sz w:val="21"/>
                <w:szCs w:val="21"/>
                <w:lang w:val="en-US"/>
              </w:rPr>
              <w:t xml:space="preserve"> (</w:t>
            </w:r>
            <w:proofErr w:type="spellStart"/>
            <w:r w:rsidRPr="00BC03C6">
              <w:rPr>
                <w:rFonts w:asciiTheme="minorHAnsi" w:hAnsiTheme="minorHAnsi" w:cstheme="minorHAnsi"/>
                <w:sz w:val="21"/>
                <w:szCs w:val="21"/>
                <w:lang w:val="en-US"/>
              </w:rPr>
              <w:t>dd</w:t>
            </w:r>
            <w:proofErr w:type="spellEnd"/>
            <w:r w:rsidRPr="00BC03C6">
              <w:rPr>
                <w:rFonts w:asciiTheme="minorHAnsi" w:hAnsiTheme="minorHAnsi" w:cstheme="minorHAnsi"/>
                <w:sz w:val="21"/>
                <w:szCs w:val="21"/>
                <w:lang w:val="en-US"/>
              </w:rPr>
              <w:t>/mm/</w:t>
            </w:r>
            <w:proofErr w:type="spellStart"/>
            <w:r w:rsidRPr="00BC03C6">
              <w:rPr>
                <w:rFonts w:asciiTheme="minorHAnsi" w:hAnsiTheme="minorHAnsi" w:cstheme="minorHAnsi"/>
                <w:sz w:val="21"/>
                <w:szCs w:val="21"/>
                <w:lang w:val="en-US"/>
              </w:rPr>
              <w:t>yyyy</w:t>
            </w:r>
            <w:proofErr w:type="spellEnd"/>
            <w:r w:rsidRPr="00BC03C6">
              <w:rPr>
                <w:rFonts w:asciiTheme="minorHAnsi" w:hAnsiTheme="minorHAnsi" w:cstheme="minorHAnsi"/>
                <w:sz w:val="21"/>
                <w:szCs w:val="21"/>
                <w:lang w:val="en-US"/>
              </w:rPr>
              <w:t xml:space="preserve">)         </w:t>
            </w:r>
          </w:p>
        </w:tc>
      </w:tr>
    </w:tbl>
    <w:p w:rsidR="00926F02" w:rsidRPr="00BC03C6" w:rsidRDefault="00926F02" w:rsidP="0080056F">
      <w:pPr>
        <w:rPr>
          <w:rFonts w:asciiTheme="minorHAnsi" w:hAnsiTheme="minorHAnsi" w:cstheme="minorHAnsi"/>
          <w:b/>
          <w:sz w:val="21"/>
          <w:szCs w:val="21"/>
          <w:lang w:val="en-US"/>
        </w:rPr>
      </w:pPr>
    </w:p>
    <w:p w:rsidR="00CC7275" w:rsidRPr="00BC03C6" w:rsidRDefault="00CC7275" w:rsidP="0080056F">
      <w:pPr>
        <w:rPr>
          <w:rFonts w:asciiTheme="minorHAnsi" w:hAnsiTheme="minorHAnsi" w:cstheme="minorHAnsi"/>
          <w:b/>
          <w:sz w:val="21"/>
          <w:szCs w:val="21"/>
          <w:lang w:val="en-US"/>
        </w:rPr>
      </w:pPr>
    </w:p>
    <w:p w:rsidR="00CC7275" w:rsidRPr="00BC03C6" w:rsidRDefault="00CC7275" w:rsidP="0080056F">
      <w:pPr>
        <w:rPr>
          <w:rFonts w:asciiTheme="minorHAnsi" w:hAnsiTheme="minorHAnsi" w:cstheme="minorHAnsi"/>
          <w:b/>
          <w:sz w:val="21"/>
          <w:szCs w:val="21"/>
          <w:lang w:val="en-US"/>
        </w:rPr>
        <w:sectPr w:rsidR="00CC7275" w:rsidRPr="00BC03C6" w:rsidSect="00CC7275">
          <w:headerReference w:type="default" r:id="rId9"/>
          <w:pgSz w:w="11906" w:h="16838"/>
          <w:pgMar w:top="1979" w:right="709" w:bottom="1418" w:left="1418" w:header="709" w:footer="709" w:gutter="0"/>
          <w:cols w:space="708"/>
          <w:docGrid w:linePitch="360"/>
        </w:sectPr>
      </w:pPr>
    </w:p>
    <w:p w:rsidR="00CC7275" w:rsidRPr="00BC03C6" w:rsidRDefault="00CC7275" w:rsidP="00CC7275">
      <w:pPr>
        <w:rPr>
          <w:rFonts w:asciiTheme="minorHAnsi" w:hAnsiTheme="minorHAnsi" w:cstheme="minorHAnsi"/>
          <w:b/>
          <w:sz w:val="21"/>
          <w:szCs w:val="21"/>
          <w:lang w:val="en-US"/>
        </w:rPr>
      </w:pPr>
    </w:p>
    <w:p w:rsidR="00CC7275" w:rsidRPr="00CC7275" w:rsidRDefault="00CC7275" w:rsidP="00CC7275">
      <w:pPr>
        <w:rPr>
          <w:rFonts w:asciiTheme="minorHAnsi" w:hAnsiTheme="minorHAnsi" w:cstheme="minorHAnsi"/>
          <w:b/>
          <w:sz w:val="21"/>
          <w:szCs w:val="21"/>
        </w:rPr>
      </w:pPr>
      <w:r w:rsidRPr="00CC7275">
        <w:rPr>
          <w:rFonts w:asciiTheme="minorHAnsi" w:hAnsiTheme="minorHAnsi" w:cstheme="minorHAnsi"/>
          <w:b/>
          <w:sz w:val="21"/>
          <w:szCs w:val="21"/>
        </w:rPr>
        <w:t xml:space="preserve">Name: </w:t>
      </w:r>
      <w:r w:rsidRPr="00CC7275">
        <w:rPr>
          <w:rFonts w:asciiTheme="minorHAnsi" w:hAnsiTheme="minorHAnsi" w:cstheme="minorHAnsi"/>
          <w:sz w:val="21"/>
          <w:szCs w:val="21"/>
        </w:rPr>
        <w:fldChar w:fldCharType="begin">
          <w:ffData>
            <w:name w:val="Text15"/>
            <w:enabled/>
            <w:calcOnExit w:val="0"/>
            <w:textInput/>
          </w:ffData>
        </w:fldChar>
      </w:r>
      <w:r w:rsidRPr="00CC7275">
        <w:rPr>
          <w:rFonts w:asciiTheme="minorHAnsi" w:hAnsiTheme="minorHAnsi" w:cstheme="minorHAnsi"/>
          <w:sz w:val="21"/>
          <w:szCs w:val="21"/>
        </w:rPr>
        <w:instrText xml:space="preserve"> FORMTEXT </w:instrText>
      </w:r>
      <w:r w:rsidRPr="00CC7275">
        <w:rPr>
          <w:rFonts w:asciiTheme="minorHAnsi" w:hAnsiTheme="minorHAnsi" w:cstheme="minorHAnsi"/>
          <w:sz w:val="21"/>
          <w:szCs w:val="21"/>
        </w:rPr>
      </w:r>
      <w:r w:rsidRPr="00CC7275">
        <w:rPr>
          <w:rFonts w:asciiTheme="minorHAnsi" w:hAnsiTheme="minorHAnsi" w:cstheme="minorHAnsi"/>
          <w:sz w:val="21"/>
          <w:szCs w:val="21"/>
        </w:rPr>
        <w:fldChar w:fldCharType="separate"/>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noProof/>
          <w:sz w:val="21"/>
          <w:szCs w:val="21"/>
        </w:rPr>
        <w:t> </w:t>
      </w:r>
      <w:r w:rsidRPr="00CC7275">
        <w:rPr>
          <w:rFonts w:asciiTheme="minorHAnsi" w:hAnsiTheme="minorHAnsi" w:cstheme="minorHAnsi"/>
          <w:sz w:val="21"/>
          <w:szCs w:val="21"/>
        </w:rPr>
        <w:fldChar w:fldCharType="end"/>
      </w:r>
    </w:p>
    <w:p w:rsidR="00CC7275" w:rsidRPr="00CC7275" w:rsidRDefault="00CC7275" w:rsidP="00CC7275">
      <w:pPr>
        <w:rPr>
          <w:rFonts w:asciiTheme="minorHAnsi" w:hAnsiTheme="minorHAnsi" w:cstheme="minorHAnsi"/>
          <w:b/>
          <w:sz w:val="21"/>
          <w:szCs w:val="21"/>
        </w:rPr>
      </w:pPr>
    </w:p>
    <w:p w:rsidR="00CC7275" w:rsidRPr="00CC7275" w:rsidRDefault="00CC7275" w:rsidP="00CC7275">
      <w:pPr>
        <w:rPr>
          <w:rFonts w:asciiTheme="minorHAnsi" w:hAnsiTheme="minorHAnsi" w:cstheme="minorHAnsi"/>
          <w:b/>
          <w:sz w:val="21"/>
          <w:szCs w:val="21"/>
        </w:rPr>
      </w:pPr>
    </w:p>
    <w:p w:rsidR="00CC7275" w:rsidRPr="00CC7275" w:rsidRDefault="00CC7275" w:rsidP="00CC7275">
      <w:pPr>
        <w:rPr>
          <w:rFonts w:asciiTheme="minorHAnsi" w:hAnsiTheme="minorHAnsi" w:cstheme="minorHAnsi"/>
          <w:sz w:val="21"/>
          <w:szCs w:val="21"/>
          <w:u w:val="single"/>
        </w:rPr>
      </w:pPr>
      <w:r w:rsidRPr="00CC7275">
        <w:rPr>
          <w:rFonts w:asciiTheme="minorHAnsi" w:hAnsiTheme="minorHAnsi" w:cstheme="minorHAnsi"/>
          <w:sz w:val="21"/>
          <w:szCs w:val="21"/>
          <w:u w:val="single"/>
        </w:rPr>
        <w:tab/>
      </w:r>
      <w:r w:rsidRPr="00CC7275">
        <w:rPr>
          <w:rFonts w:asciiTheme="minorHAnsi" w:hAnsiTheme="minorHAnsi" w:cstheme="minorHAnsi"/>
          <w:sz w:val="21"/>
          <w:szCs w:val="21"/>
          <w:u w:val="single"/>
        </w:rPr>
        <w:tab/>
      </w:r>
      <w:r w:rsidRPr="00CC7275">
        <w:rPr>
          <w:rFonts w:asciiTheme="minorHAnsi" w:hAnsiTheme="minorHAnsi" w:cstheme="minorHAnsi"/>
          <w:sz w:val="21"/>
          <w:szCs w:val="21"/>
          <w:u w:val="single"/>
        </w:rPr>
        <w:tab/>
      </w:r>
      <w:r w:rsidRPr="00CC7275">
        <w:rPr>
          <w:rFonts w:asciiTheme="minorHAnsi" w:hAnsiTheme="minorHAnsi" w:cstheme="minorHAnsi"/>
          <w:sz w:val="21"/>
          <w:szCs w:val="21"/>
          <w:u w:val="single"/>
        </w:rPr>
        <w:tab/>
      </w:r>
    </w:p>
    <w:p w:rsidR="00CC7275" w:rsidRPr="00CC7275" w:rsidRDefault="00BC03C6" w:rsidP="00CC7275">
      <w:pPr>
        <w:rPr>
          <w:rFonts w:asciiTheme="minorHAnsi" w:hAnsiTheme="minorHAnsi" w:cstheme="minorHAnsi"/>
          <w:b/>
          <w:sz w:val="21"/>
          <w:szCs w:val="21"/>
        </w:rPr>
      </w:pPr>
      <w:r>
        <w:rPr>
          <w:rFonts w:asciiTheme="minorHAnsi" w:hAnsiTheme="minorHAnsi" w:cstheme="minorHAnsi"/>
          <w:sz w:val="21"/>
          <w:szCs w:val="21"/>
        </w:rPr>
        <w:t>Date</w:t>
      </w:r>
      <w:r w:rsidR="00CC7275" w:rsidRPr="00CC7275">
        <w:rPr>
          <w:rFonts w:asciiTheme="minorHAnsi" w:hAnsiTheme="minorHAnsi" w:cstheme="minorHAnsi"/>
          <w:sz w:val="21"/>
          <w:szCs w:val="21"/>
        </w:rPr>
        <w:t xml:space="preserve">, </w:t>
      </w:r>
      <w:proofErr w:type="spellStart"/>
      <w:r>
        <w:rPr>
          <w:rFonts w:asciiTheme="minorHAnsi" w:hAnsiTheme="minorHAnsi" w:cstheme="minorHAnsi"/>
          <w:sz w:val="21"/>
          <w:szCs w:val="21"/>
        </w:rPr>
        <w:t>Signature</w:t>
      </w:r>
      <w:proofErr w:type="spellEnd"/>
      <w:r w:rsidR="00CC7275" w:rsidRPr="00CC7275">
        <w:rPr>
          <w:rFonts w:asciiTheme="minorHAnsi" w:hAnsiTheme="minorHAnsi" w:cstheme="minorHAnsi"/>
          <w:sz w:val="21"/>
          <w:szCs w:val="21"/>
        </w:rPr>
        <w:t xml:space="preserve"> </w:t>
      </w:r>
      <w:r w:rsidR="00CC7275" w:rsidRPr="00CC7275">
        <w:rPr>
          <w:rFonts w:asciiTheme="minorHAnsi" w:hAnsiTheme="minorHAnsi" w:cstheme="minorHAnsi"/>
          <w:sz w:val="21"/>
          <w:szCs w:val="21"/>
        </w:rPr>
        <w:tab/>
      </w:r>
      <w:r w:rsidR="00CC7275" w:rsidRPr="00CC7275">
        <w:rPr>
          <w:rFonts w:asciiTheme="minorHAnsi" w:hAnsiTheme="minorHAnsi" w:cstheme="minorHAnsi"/>
          <w:sz w:val="21"/>
          <w:szCs w:val="21"/>
        </w:rPr>
        <w:tab/>
      </w:r>
      <w:r w:rsidR="00CC7275" w:rsidRPr="00CC7275">
        <w:rPr>
          <w:rFonts w:asciiTheme="minorHAnsi" w:hAnsiTheme="minorHAnsi" w:cstheme="minorHAnsi"/>
          <w:sz w:val="21"/>
          <w:szCs w:val="21"/>
        </w:rPr>
        <w:tab/>
      </w:r>
      <w:r w:rsidR="00CC7275" w:rsidRPr="00CC7275">
        <w:rPr>
          <w:rFonts w:asciiTheme="minorHAnsi" w:hAnsiTheme="minorHAnsi" w:cstheme="minorHAnsi"/>
          <w:sz w:val="21"/>
          <w:szCs w:val="21"/>
        </w:rPr>
        <w:tab/>
      </w:r>
    </w:p>
    <w:p w:rsidR="00CC7275" w:rsidRPr="00CC7275" w:rsidRDefault="00CC7275" w:rsidP="00CC7275">
      <w:pPr>
        <w:rPr>
          <w:rFonts w:asciiTheme="minorHAnsi" w:hAnsiTheme="minorHAnsi" w:cstheme="minorHAnsi"/>
          <w:b/>
          <w:sz w:val="21"/>
          <w:szCs w:val="21"/>
        </w:rPr>
      </w:pPr>
    </w:p>
    <w:p w:rsidR="00CC7275" w:rsidRDefault="00CC7275" w:rsidP="00CC7275">
      <w:pPr>
        <w:rPr>
          <w:rFonts w:asciiTheme="minorHAnsi" w:hAnsiTheme="minorHAnsi" w:cstheme="minorHAnsi"/>
          <w:b/>
          <w:sz w:val="21"/>
          <w:szCs w:val="21"/>
        </w:rPr>
      </w:pPr>
      <w:bookmarkStart w:id="3" w:name="_GoBack"/>
      <w:bookmarkEnd w:id="3"/>
    </w:p>
    <w:p w:rsidR="00CC7275" w:rsidRDefault="00CC7275" w:rsidP="00CC7275">
      <w:pPr>
        <w:rPr>
          <w:rFonts w:asciiTheme="minorHAnsi" w:hAnsiTheme="minorHAnsi" w:cstheme="minorHAnsi"/>
          <w:b/>
          <w:sz w:val="21"/>
          <w:szCs w:val="21"/>
        </w:rPr>
      </w:pPr>
    </w:p>
    <w:p w:rsidR="00CC7275" w:rsidRPr="00CC7275" w:rsidRDefault="00BC03C6" w:rsidP="00CC7275">
      <w:pPr>
        <w:rPr>
          <w:rFonts w:asciiTheme="minorHAnsi" w:hAnsiTheme="minorHAnsi" w:cstheme="minorHAnsi"/>
          <w:b/>
          <w:sz w:val="21"/>
          <w:szCs w:val="21"/>
        </w:rPr>
      </w:pPr>
      <w:r>
        <w:rPr>
          <w:rFonts w:asciiTheme="minorHAnsi" w:hAnsiTheme="minorHAnsi" w:cstheme="minorHAnsi"/>
          <w:b/>
          <w:sz w:val="21"/>
          <w:szCs w:val="21"/>
        </w:rPr>
        <w:t>For</w:t>
      </w:r>
      <w:r w:rsidR="00CC7275" w:rsidRPr="00CC7275">
        <w:rPr>
          <w:rFonts w:asciiTheme="minorHAnsi" w:hAnsiTheme="minorHAnsi" w:cstheme="minorHAnsi"/>
          <w:b/>
          <w:sz w:val="21"/>
          <w:szCs w:val="21"/>
        </w:rPr>
        <w:t xml:space="preserve"> Freie Universität Berlin </w:t>
      </w:r>
    </w:p>
    <w:p w:rsidR="00CC7275" w:rsidRDefault="00CC7275" w:rsidP="00CC7275">
      <w:pPr>
        <w:rPr>
          <w:rFonts w:asciiTheme="minorHAnsi" w:hAnsiTheme="minorHAnsi" w:cstheme="minorHAnsi"/>
          <w:b/>
          <w:sz w:val="21"/>
          <w:szCs w:val="21"/>
        </w:rPr>
      </w:pPr>
    </w:p>
    <w:p w:rsidR="00CC7275" w:rsidRPr="00CC7275" w:rsidRDefault="00CC7275" w:rsidP="00CC7275">
      <w:pPr>
        <w:rPr>
          <w:rFonts w:asciiTheme="minorHAnsi" w:hAnsiTheme="minorHAnsi" w:cstheme="minorHAnsi"/>
          <w:b/>
          <w:sz w:val="21"/>
          <w:szCs w:val="21"/>
        </w:rPr>
      </w:pPr>
    </w:p>
    <w:p w:rsidR="00CC7275" w:rsidRPr="00CC7275" w:rsidRDefault="00CC7275" w:rsidP="00CC7275">
      <w:pPr>
        <w:rPr>
          <w:rFonts w:asciiTheme="minorHAnsi" w:hAnsiTheme="minorHAnsi" w:cstheme="minorHAnsi"/>
          <w:sz w:val="21"/>
          <w:szCs w:val="21"/>
          <w:u w:val="single"/>
        </w:rPr>
      </w:pPr>
      <w:r w:rsidRPr="00CC7275">
        <w:rPr>
          <w:rFonts w:asciiTheme="minorHAnsi" w:hAnsiTheme="minorHAnsi" w:cstheme="minorHAnsi"/>
          <w:sz w:val="21"/>
          <w:szCs w:val="21"/>
          <w:u w:val="single"/>
        </w:rPr>
        <w:tab/>
      </w:r>
      <w:r w:rsidRPr="00CC7275">
        <w:rPr>
          <w:rFonts w:asciiTheme="minorHAnsi" w:hAnsiTheme="minorHAnsi" w:cstheme="minorHAnsi"/>
          <w:sz w:val="21"/>
          <w:szCs w:val="21"/>
          <w:u w:val="single"/>
        </w:rPr>
        <w:tab/>
      </w:r>
      <w:r w:rsidRPr="00CC7275">
        <w:rPr>
          <w:rFonts w:asciiTheme="minorHAnsi" w:hAnsiTheme="minorHAnsi" w:cstheme="minorHAnsi"/>
          <w:sz w:val="21"/>
          <w:szCs w:val="21"/>
          <w:u w:val="single"/>
        </w:rPr>
        <w:tab/>
      </w:r>
      <w:r w:rsidRPr="00CC7275">
        <w:rPr>
          <w:rFonts w:asciiTheme="minorHAnsi" w:hAnsiTheme="minorHAnsi" w:cstheme="minorHAnsi"/>
          <w:sz w:val="21"/>
          <w:szCs w:val="21"/>
          <w:u w:val="single"/>
        </w:rPr>
        <w:tab/>
      </w:r>
    </w:p>
    <w:p w:rsidR="00CC4985" w:rsidRPr="00CC7275" w:rsidRDefault="00CC7275" w:rsidP="00CC7275">
      <w:pPr>
        <w:rPr>
          <w:rFonts w:asciiTheme="minorHAnsi" w:hAnsiTheme="minorHAnsi" w:cstheme="minorHAnsi"/>
          <w:b/>
          <w:sz w:val="21"/>
          <w:szCs w:val="21"/>
        </w:rPr>
      </w:pPr>
      <w:r w:rsidRPr="00CC7275">
        <w:rPr>
          <w:rFonts w:asciiTheme="minorHAnsi" w:hAnsiTheme="minorHAnsi" w:cstheme="minorHAnsi"/>
          <w:sz w:val="21"/>
          <w:szCs w:val="21"/>
        </w:rPr>
        <w:t xml:space="preserve">Stefanie Ritter </w:t>
      </w:r>
      <w:r w:rsidRPr="00CC7275">
        <w:rPr>
          <w:rFonts w:asciiTheme="minorHAnsi" w:hAnsiTheme="minorHAnsi" w:cstheme="minorHAnsi"/>
          <w:sz w:val="21"/>
          <w:szCs w:val="21"/>
        </w:rPr>
        <w:br/>
      </w:r>
      <w:proofErr w:type="spellStart"/>
      <w:r w:rsidR="00BC03C6">
        <w:rPr>
          <w:rFonts w:asciiTheme="minorHAnsi" w:hAnsiTheme="minorHAnsi" w:cstheme="minorHAnsi"/>
          <w:sz w:val="21"/>
          <w:szCs w:val="21"/>
        </w:rPr>
        <w:t>Coordinator</w:t>
      </w:r>
      <w:proofErr w:type="spellEnd"/>
      <w:r w:rsidRPr="00CC7275">
        <w:rPr>
          <w:rFonts w:asciiTheme="minorHAnsi" w:hAnsiTheme="minorHAnsi" w:cstheme="minorHAnsi"/>
          <w:sz w:val="21"/>
          <w:szCs w:val="21"/>
        </w:rPr>
        <w:t xml:space="preserve"> Erasmus+ Staff Mobility</w:t>
      </w:r>
    </w:p>
    <w:sectPr w:rsidR="00CC4985" w:rsidRPr="00CC7275" w:rsidSect="00CC7275">
      <w:type w:val="continuous"/>
      <w:pgSz w:w="11906" w:h="16838"/>
      <w:pgMar w:top="1979" w:right="709" w:bottom="1276"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D9" w:rsidRDefault="000A19D9">
      <w:r>
        <w:separator/>
      </w:r>
    </w:p>
  </w:endnote>
  <w:endnote w:type="continuationSeparator" w:id="0">
    <w:p w:rsidR="000A19D9" w:rsidRDefault="000A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D9" w:rsidRDefault="000A19D9">
      <w:r>
        <w:separator/>
      </w:r>
    </w:p>
  </w:footnote>
  <w:footnote w:type="continuationSeparator" w:id="0">
    <w:p w:rsidR="000A19D9" w:rsidRDefault="000A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C6" w:rsidRDefault="00357B4B" w:rsidP="00060387">
    <w:pPr>
      <w:pStyle w:val="Kopfzeile"/>
      <w:ind w:left="-567"/>
    </w:pPr>
    <w:r>
      <w:rPr>
        <w:b/>
        <w:noProof/>
      </w:rPr>
      <w:drawing>
        <wp:inline distT="0" distB="0" distL="0" distR="0" wp14:anchorId="106CC82E" wp14:editId="38485877">
          <wp:extent cx="1895475" cy="533400"/>
          <wp:effectExtent l="0" t="0" r="0" b="0"/>
          <wp:docPr id="13" name="Bild 1" descr="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r>
      <w:rPr>
        <w:b/>
        <w:noProof/>
      </w:rPr>
      <w:drawing>
        <wp:anchor distT="0" distB="0" distL="114300" distR="114300" simplePos="0" relativeHeight="251657728" behindDoc="1" locked="0" layoutInCell="1" allowOverlap="1" wp14:anchorId="4A769935" wp14:editId="42E06723">
          <wp:simplePos x="0" y="0"/>
          <wp:positionH relativeFrom="column">
            <wp:posOffset>3886200</wp:posOffset>
          </wp:positionH>
          <wp:positionV relativeFrom="paragraph">
            <wp:posOffset>10160</wp:posOffset>
          </wp:positionV>
          <wp:extent cx="2103120" cy="563880"/>
          <wp:effectExtent l="0" t="0" r="0" b="0"/>
          <wp:wrapTight wrapText="bothSides">
            <wp:wrapPolygon edited="0">
              <wp:start x="0" y="0"/>
              <wp:lineTo x="0" y="21162"/>
              <wp:lineTo x="21326" y="21162"/>
              <wp:lineTo x="21326" y="0"/>
              <wp:lineTo x="0" y="0"/>
            </wp:wrapPolygon>
          </wp:wrapTight>
          <wp:docPr id="14" name="Bild 1" descr="Logo_sw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_72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EC6">
      <w:rPr>
        <w:b/>
        <w:lang w:val="pt-PT"/>
      </w:rPr>
      <w:tab/>
    </w:r>
    <w:r w:rsidR="006C4EC6">
      <w:rPr>
        <w:b/>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818"/>
    <w:multiLevelType w:val="hybridMultilevel"/>
    <w:tmpl w:val="5BFEA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FA111E"/>
    <w:multiLevelType w:val="hybridMultilevel"/>
    <w:tmpl w:val="492697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87"/>
    <w:rsid w:val="000124A1"/>
    <w:rsid w:val="00020610"/>
    <w:rsid w:val="00060387"/>
    <w:rsid w:val="00070AEB"/>
    <w:rsid w:val="00071BCC"/>
    <w:rsid w:val="000801FA"/>
    <w:rsid w:val="000849E7"/>
    <w:rsid w:val="000A19D9"/>
    <w:rsid w:val="000A3261"/>
    <w:rsid w:val="000B4CC0"/>
    <w:rsid w:val="000C3329"/>
    <w:rsid w:val="000D52F4"/>
    <w:rsid w:val="000D76DC"/>
    <w:rsid w:val="000E4368"/>
    <w:rsid w:val="000E4BEB"/>
    <w:rsid w:val="0012777D"/>
    <w:rsid w:val="00160100"/>
    <w:rsid w:val="001A4431"/>
    <w:rsid w:val="001C1AAD"/>
    <w:rsid w:val="001D203C"/>
    <w:rsid w:val="001E043F"/>
    <w:rsid w:val="001F4382"/>
    <w:rsid w:val="002368A7"/>
    <w:rsid w:val="00255969"/>
    <w:rsid w:val="00271772"/>
    <w:rsid w:val="00277AA1"/>
    <w:rsid w:val="002845C0"/>
    <w:rsid w:val="00294C55"/>
    <w:rsid w:val="002B7DB2"/>
    <w:rsid w:val="00313C20"/>
    <w:rsid w:val="003322D2"/>
    <w:rsid w:val="00357B4B"/>
    <w:rsid w:val="003859E9"/>
    <w:rsid w:val="003D6117"/>
    <w:rsid w:val="003E3417"/>
    <w:rsid w:val="003F736E"/>
    <w:rsid w:val="0041567F"/>
    <w:rsid w:val="00495775"/>
    <w:rsid w:val="004A2017"/>
    <w:rsid w:val="004A6BCC"/>
    <w:rsid w:val="004B201F"/>
    <w:rsid w:val="004B317A"/>
    <w:rsid w:val="004C3839"/>
    <w:rsid w:val="004D0BBD"/>
    <w:rsid w:val="004D65BF"/>
    <w:rsid w:val="004E5335"/>
    <w:rsid w:val="00534E07"/>
    <w:rsid w:val="00557B49"/>
    <w:rsid w:val="005773C5"/>
    <w:rsid w:val="0059684D"/>
    <w:rsid w:val="005A28E8"/>
    <w:rsid w:val="005C7483"/>
    <w:rsid w:val="005D121A"/>
    <w:rsid w:val="005F66A7"/>
    <w:rsid w:val="006430BB"/>
    <w:rsid w:val="006620B1"/>
    <w:rsid w:val="006763AB"/>
    <w:rsid w:val="006C4EC6"/>
    <w:rsid w:val="00703304"/>
    <w:rsid w:val="007113BB"/>
    <w:rsid w:val="00724FC1"/>
    <w:rsid w:val="00730F34"/>
    <w:rsid w:val="00731421"/>
    <w:rsid w:val="007C4BE2"/>
    <w:rsid w:val="0080056F"/>
    <w:rsid w:val="00850423"/>
    <w:rsid w:val="00884E28"/>
    <w:rsid w:val="008C375A"/>
    <w:rsid w:val="008F6609"/>
    <w:rsid w:val="00926F02"/>
    <w:rsid w:val="009350C8"/>
    <w:rsid w:val="00942E57"/>
    <w:rsid w:val="009757D2"/>
    <w:rsid w:val="0098310F"/>
    <w:rsid w:val="009866CA"/>
    <w:rsid w:val="009F0029"/>
    <w:rsid w:val="009F13EF"/>
    <w:rsid w:val="009F7017"/>
    <w:rsid w:val="00A062E5"/>
    <w:rsid w:val="00A11C79"/>
    <w:rsid w:val="00A2566B"/>
    <w:rsid w:val="00A40699"/>
    <w:rsid w:val="00A65BDB"/>
    <w:rsid w:val="00AB26E0"/>
    <w:rsid w:val="00AE0247"/>
    <w:rsid w:val="00AF26A7"/>
    <w:rsid w:val="00AF563E"/>
    <w:rsid w:val="00B06355"/>
    <w:rsid w:val="00B252EF"/>
    <w:rsid w:val="00B81109"/>
    <w:rsid w:val="00BA5474"/>
    <w:rsid w:val="00BC03C6"/>
    <w:rsid w:val="00BD66BF"/>
    <w:rsid w:val="00BE401F"/>
    <w:rsid w:val="00C13AC8"/>
    <w:rsid w:val="00C16A2A"/>
    <w:rsid w:val="00C46DC7"/>
    <w:rsid w:val="00C6494D"/>
    <w:rsid w:val="00C6530B"/>
    <w:rsid w:val="00C655BD"/>
    <w:rsid w:val="00C912AF"/>
    <w:rsid w:val="00CC4985"/>
    <w:rsid w:val="00CC665D"/>
    <w:rsid w:val="00CC7275"/>
    <w:rsid w:val="00CE1A64"/>
    <w:rsid w:val="00D57A84"/>
    <w:rsid w:val="00D76484"/>
    <w:rsid w:val="00D8114A"/>
    <w:rsid w:val="00DA790D"/>
    <w:rsid w:val="00DB2035"/>
    <w:rsid w:val="00DB60AE"/>
    <w:rsid w:val="00DF6B2B"/>
    <w:rsid w:val="00E427AE"/>
    <w:rsid w:val="00E47BB0"/>
    <w:rsid w:val="00EF4E3D"/>
    <w:rsid w:val="00F3061D"/>
    <w:rsid w:val="00F30A87"/>
    <w:rsid w:val="00F941C4"/>
    <w:rsid w:val="00FB02DB"/>
    <w:rsid w:val="00FD0E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55992A"/>
  <w15:chartTrackingRefBased/>
  <w15:docId w15:val="{890B1334-3519-48A5-B43C-2F0D97A9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0387"/>
    <w:pPr>
      <w:tabs>
        <w:tab w:val="center" w:pos="4536"/>
        <w:tab w:val="right" w:pos="9072"/>
      </w:tabs>
    </w:pPr>
  </w:style>
  <w:style w:type="paragraph" w:styleId="Fuzeile">
    <w:name w:val="footer"/>
    <w:basedOn w:val="Standard"/>
    <w:rsid w:val="00060387"/>
    <w:pPr>
      <w:tabs>
        <w:tab w:val="center" w:pos="4536"/>
        <w:tab w:val="right" w:pos="9072"/>
      </w:tabs>
    </w:pPr>
  </w:style>
  <w:style w:type="table" w:customStyle="1" w:styleId="Tabellengitternetz">
    <w:name w:val="Tabellengitternetz"/>
    <w:basedOn w:val="NormaleTabelle"/>
    <w:rsid w:val="0008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3417"/>
    <w:rPr>
      <w:color w:val="0000FF"/>
      <w:u w:val="single"/>
    </w:rPr>
  </w:style>
  <w:style w:type="paragraph" w:styleId="Sprechblasentext">
    <w:name w:val="Balloon Text"/>
    <w:basedOn w:val="Standard"/>
    <w:link w:val="SprechblasentextZchn"/>
    <w:rsid w:val="00E427AE"/>
    <w:rPr>
      <w:rFonts w:ascii="Segoe UI" w:hAnsi="Segoe UI" w:cs="Segoe UI"/>
      <w:sz w:val="18"/>
      <w:szCs w:val="18"/>
    </w:rPr>
  </w:style>
  <w:style w:type="character" w:customStyle="1" w:styleId="SprechblasentextZchn">
    <w:name w:val="Sprechblasentext Zchn"/>
    <w:link w:val="Sprechblasentext"/>
    <w:rsid w:val="00E427AE"/>
    <w:rPr>
      <w:rFonts w:ascii="Segoe UI" w:hAnsi="Segoe UI" w:cs="Segoe UI"/>
      <w:sz w:val="18"/>
      <w:szCs w:val="18"/>
    </w:rPr>
  </w:style>
  <w:style w:type="character" w:styleId="Kommentarzeichen">
    <w:name w:val="annotation reference"/>
    <w:basedOn w:val="Absatz-Standardschriftart"/>
    <w:rsid w:val="00F3061D"/>
    <w:rPr>
      <w:sz w:val="16"/>
      <w:szCs w:val="16"/>
    </w:rPr>
  </w:style>
  <w:style w:type="paragraph" w:styleId="Kommentartext">
    <w:name w:val="annotation text"/>
    <w:basedOn w:val="Standard"/>
    <w:link w:val="KommentartextZchn"/>
    <w:rsid w:val="00F3061D"/>
    <w:rPr>
      <w:sz w:val="20"/>
      <w:szCs w:val="20"/>
    </w:rPr>
  </w:style>
  <w:style w:type="character" w:customStyle="1" w:styleId="KommentartextZchn">
    <w:name w:val="Kommentartext Zchn"/>
    <w:basedOn w:val="Absatz-Standardschriftart"/>
    <w:link w:val="Kommentartext"/>
    <w:rsid w:val="00F3061D"/>
  </w:style>
  <w:style w:type="paragraph" w:styleId="Kommentarthema">
    <w:name w:val="annotation subject"/>
    <w:basedOn w:val="Kommentartext"/>
    <w:next w:val="Kommentartext"/>
    <w:link w:val="KommentarthemaZchn"/>
    <w:rsid w:val="00F3061D"/>
    <w:rPr>
      <w:b/>
      <w:bCs/>
    </w:rPr>
  </w:style>
  <w:style w:type="character" w:customStyle="1" w:styleId="KommentarthemaZchn">
    <w:name w:val="Kommentarthema Zchn"/>
    <w:basedOn w:val="KommentartextZchn"/>
    <w:link w:val="Kommentarthema"/>
    <w:rsid w:val="00F3061D"/>
    <w:rPr>
      <w:b/>
      <w:bCs/>
    </w:rPr>
  </w:style>
  <w:style w:type="table" w:styleId="Tabellenraster">
    <w:name w:val="Table Grid"/>
    <w:basedOn w:val="NormaleTabelle"/>
    <w:rsid w:val="004A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9885">
      <w:bodyDiv w:val="1"/>
      <w:marLeft w:val="0"/>
      <w:marRight w:val="0"/>
      <w:marTop w:val="0"/>
      <w:marBottom w:val="0"/>
      <w:divBdr>
        <w:top w:val="none" w:sz="0" w:space="0" w:color="auto"/>
        <w:left w:val="none" w:sz="0" w:space="0" w:color="auto"/>
        <w:bottom w:val="none" w:sz="0" w:space="0" w:color="auto"/>
        <w:right w:val="none" w:sz="0" w:space="0" w:color="auto"/>
      </w:divBdr>
    </w:div>
    <w:div w:id="995260131">
      <w:bodyDiv w:val="1"/>
      <w:marLeft w:val="0"/>
      <w:marRight w:val="0"/>
      <w:marTop w:val="0"/>
      <w:marBottom w:val="0"/>
      <w:divBdr>
        <w:top w:val="none" w:sz="0" w:space="0" w:color="auto"/>
        <w:left w:val="none" w:sz="0" w:space="0" w:color="auto"/>
        <w:bottom w:val="none" w:sz="0" w:space="0" w:color="auto"/>
        <w:right w:val="none" w:sz="0" w:space="0" w:color="auto"/>
      </w:divBdr>
    </w:div>
    <w:div w:id="1363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033AE-482D-4054-811F-01FCF004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4283</Characters>
  <Application>Microsoft Office Word</Application>
  <DocSecurity>0</DocSecurity>
  <Lines>237</Lines>
  <Paragraphs>174</Paragraphs>
  <ScaleCrop>false</ScaleCrop>
  <HeadingPairs>
    <vt:vector size="2" baseType="variant">
      <vt:variant>
        <vt:lpstr>Titel</vt:lpstr>
      </vt:variant>
      <vt:variant>
        <vt:i4>1</vt:i4>
      </vt:variant>
    </vt:vector>
  </HeadingPairs>
  <TitlesOfParts>
    <vt:vector size="1" baseType="lpstr">
      <vt:lpstr>Fragebogen zur Interkulturellen Vorbereitung</vt:lpstr>
    </vt:vector>
  </TitlesOfParts>
  <Company>CareerService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Interkulturellen Vorbereitung</dc:title>
  <dc:subject/>
  <dc:creator>vonkopp</dc:creator>
  <cp:keywords/>
  <cp:lastModifiedBy>Ritter, Stefanie</cp:lastModifiedBy>
  <cp:revision>3</cp:revision>
  <cp:lastPrinted>2015-07-09T11:36:00Z</cp:lastPrinted>
  <dcterms:created xsi:type="dcterms:W3CDTF">2022-09-09T09:24:00Z</dcterms:created>
  <dcterms:modified xsi:type="dcterms:W3CDTF">2022-09-09T09:35:00Z</dcterms:modified>
</cp:coreProperties>
</file>